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7796" w14:textId="77777777" w:rsidR="0035197E" w:rsidRDefault="0035197E" w:rsidP="00FB6731">
      <w:pPr>
        <w:contextualSpacing/>
        <w:jc w:val="center"/>
        <w:sectPr w:rsidR="0035197E" w:rsidSect="003461DB">
          <w:type w:val="continuous"/>
          <w:pgSz w:w="12240" w:h="15840"/>
          <w:pgMar w:top="0" w:right="1152" w:bottom="0" w:left="1440" w:header="720" w:footer="720" w:gutter="0"/>
          <w:cols w:space="720"/>
          <w:docGrid w:linePitch="360"/>
        </w:sectPr>
      </w:pPr>
    </w:p>
    <w:p w14:paraId="36BA1D68" w14:textId="50C6E636" w:rsidR="002D0300" w:rsidRDefault="00EE25B0" w:rsidP="00FB6731">
      <w:pPr>
        <w:contextualSpacing/>
        <w:jc w:val="center"/>
      </w:pPr>
      <w:r>
        <w:rPr>
          <w:noProof/>
        </w:rPr>
        <w:drawing>
          <wp:inline distT="0" distB="0" distL="0" distR="0" wp14:anchorId="49D0FCCC" wp14:editId="717F0DAD">
            <wp:extent cx="1315092" cy="731520"/>
            <wp:effectExtent l="0" t="0" r="0" b="0"/>
            <wp:docPr id="1" name="Picture 1" descr="C:\Users\Land\AppData\Local\Microsoft\Windows\Temporary Internet Files\Content.Word\LCA_Proven_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d\AppData\Local\Microsoft\Windows\Temporary Internet Files\Content.Word\LCA_Proven_Logo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9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E272" w14:textId="77777777" w:rsidR="00517163" w:rsidRDefault="00517163" w:rsidP="00925071">
      <w:pPr>
        <w:spacing w:line="120" w:lineRule="auto"/>
        <w:contextualSpacing/>
        <w:jc w:val="center"/>
      </w:pPr>
    </w:p>
    <w:p w14:paraId="2C29E3B7" w14:textId="583BF09D" w:rsidR="002D0300" w:rsidRPr="00A814A9" w:rsidRDefault="00AB31BE" w:rsidP="00FB6731">
      <w:pPr>
        <w:contextualSpacing/>
        <w:jc w:val="center"/>
        <w:rPr>
          <w:rFonts w:ascii="Trajan Pro" w:hAnsi="Trajan Pro" w:cs="FrankRuehl"/>
          <w:color w:val="002F5D"/>
          <w:spacing w:val="-14"/>
          <w:sz w:val="35"/>
          <w:szCs w:val="35"/>
        </w:rPr>
      </w:pPr>
      <w:r w:rsidRPr="00A814A9">
        <w:rPr>
          <w:rFonts w:ascii="Trajan Pro" w:hAnsi="Trajan Pro"/>
          <w:color w:val="002F5D"/>
          <w:spacing w:val="-14"/>
          <w:sz w:val="35"/>
          <w:szCs w:val="35"/>
        </w:rPr>
        <w:t>201</w:t>
      </w:r>
      <w:r w:rsidR="00A814A9" w:rsidRPr="00A814A9">
        <w:rPr>
          <w:rFonts w:ascii="Trajan Pro" w:hAnsi="Trajan Pro"/>
          <w:color w:val="002F5D"/>
          <w:spacing w:val="-14"/>
          <w:sz w:val="35"/>
          <w:szCs w:val="35"/>
        </w:rPr>
        <w:t>9</w:t>
      </w:r>
      <w:r w:rsidR="00F858D1" w:rsidRPr="00A814A9">
        <w:rPr>
          <w:rFonts w:ascii="Trajan Pro" w:hAnsi="Trajan Pro"/>
          <w:color w:val="002F5D"/>
          <w:spacing w:val="-14"/>
          <w:sz w:val="35"/>
          <w:szCs w:val="35"/>
        </w:rPr>
        <w:t xml:space="preserve"> </w:t>
      </w:r>
      <w:r w:rsidR="00617068">
        <w:rPr>
          <w:rFonts w:ascii="Trajan Pro" w:hAnsi="Trajan Pro"/>
          <w:color w:val="002F5D"/>
          <w:spacing w:val="-14"/>
          <w:sz w:val="35"/>
          <w:szCs w:val="35"/>
        </w:rPr>
        <w:t>Fall</w:t>
      </w:r>
      <w:r w:rsidR="00F858D1" w:rsidRPr="00A814A9">
        <w:rPr>
          <w:rFonts w:ascii="Trajan Pro" w:hAnsi="Trajan Pro"/>
          <w:color w:val="002F5D"/>
          <w:spacing w:val="-14"/>
          <w:sz w:val="35"/>
          <w:szCs w:val="35"/>
        </w:rPr>
        <w:t xml:space="preserve"> Conference &amp; </w:t>
      </w:r>
      <w:r w:rsidR="001C063B" w:rsidRPr="00A814A9">
        <w:rPr>
          <w:rFonts w:ascii="Trajan Pro" w:hAnsi="Trajan Pro"/>
          <w:color w:val="002F5D"/>
          <w:spacing w:val="-14"/>
          <w:sz w:val="35"/>
          <w:szCs w:val="35"/>
        </w:rPr>
        <w:t>Celebration</w:t>
      </w:r>
      <w:r w:rsidR="00F858D1" w:rsidRPr="00A814A9">
        <w:rPr>
          <w:rFonts w:ascii="Trajan Pro" w:hAnsi="Trajan Pro"/>
          <w:color w:val="002F5D"/>
          <w:spacing w:val="-14"/>
          <w:sz w:val="35"/>
          <w:szCs w:val="35"/>
        </w:rPr>
        <w:t xml:space="preserve"> of Fellows</w:t>
      </w:r>
    </w:p>
    <w:p w14:paraId="5E11B513" w14:textId="77777777" w:rsidR="00D10475" w:rsidRDefault="00D10475" w:rsidP="00B66E64">
      <w:pPr>
        <w:spacing w:line="120" w:lineRule="auto"/>
        <w:jc w:val="center"/>
      </w:pPr>
    </w:p>
    <w:tbl>
      <w:tblPr>
        <w:tblW w:w="5109" w:type="pct"/>
        <w:tblInd w:w="-162" w:type="dxa"/>
        <w:tblLook w:val="00A0" w:firstRow="1" w:lastRow="0" w:firstColumn="1" w:lastColumn="0" w:noHBand="0" w:noVBand="0"/>
      </w:tblPr>
      <w:tblGrid>
        <w:gridCol w:w="2079"/>
        <w:gridCol w:w="3568"/>
        <w:gridCol w:w="4358"/>
      </w:tblGrid>
      <w:tr w:rsidR="00794919" w:rsidRPr="005D2664" w14:paraId="42743C49" w14:textId="77777777" w:rsidTr="00A6161B">
        <w:trPr>
          <w:trHeight w:val="288"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685C92AF" w14:textId="4957DEA0" w:rsidR="00794919" w:rsidRPr="00A6161B" w:rsidRDefault="00717FB7" w:rsidP="004F1CDA">
            <w:pPr>
              <w:spacing w:line="18" w:lineRule="atLeast"/>
              <w:contextualSpacing/>
              <w:jc w:val="center"/>
              <w:rPr>
                <w:color w:val="002F5D"/>
                <w:sz w:val="32"/>
                <w:szCs w:val="32"/>
              </w:rPr>
            </w:pPr>
            <w:r w:rsidRPr="00A6161B">
              <w:rPr>
                <w:color w:val="FFFFFF" w:themeColor="background1"/>
                <w:sz w:val="32"/>
                <w:szCs w:val="32"/>
              </w:rPr>
              <w:t xml:space="preserve">WEDNESDAY, </w:t>
            </w:r>
            <w:r w:rsidR="00617068">
              <w:rPr>
                <w:color w:val="FFFFFF" w:themeColor="background1"/>
                <w:sz w:val="32"/>
                <w:szCs w:val="32"/>
              </w:rPr>
              <w:t>OCTOBER 23</w:t>
            </w:r>
            <w:r w:rsidR="00A814A9">
              <w:rPr>
                <w:color w:val="FFFFFF" w:themeColor="background1"/>
                <w:sz w:val="32"/>
                <w:szCs w:val="32"/>
              </w:rPr>
              <w:t>, 2019</w:t>
            </w:r>
          </w:p>
        </w:tc>
      </w:tr>
      <w:tr w:rsidR="00AF3506" w14:paraId="3A1F520E" w14:textId="77777777" w:rsidTr="001A170B">
        <w:trPr>
          <w:trHeight w:hRule="exact" w:val="115"/>
        </w:trPr>
        <w:tc>
          <w:tcPr>
            <w:tcW w:w="5000" w:type="pct"/>
            <w:gridSpan w:val="3"/>
          </w:tcPr>
          <w:p w14:paraId="003987E7" w14:textId="77777777" w:rsidR="00AF3506" w:rsidRDefault="001A170B" w:rsidP="001A170B">
            <w:pPr>
              <w:tabs>
                <w:tab w:val="left" w:pos="1572"/>
              </w:tabs>
              <w:spacing w:line="18" w:lineRule="atLeast"/>
              <w:contextualSpacing/>
            </w:pPr>
            <w:r>
              <w:tab/>
            </w:r>
          </w:p>
        </w:tc>
      </w:tr>
      <w:tr w:rsidR="00794919" w14:paraId="6FE00FA3" w14:textId="77777777" w:rsidTr="003461DB">
        <w:trPr>
          <w:trHeight w:val="144"/>
        </w:trPr>
        <w:tc>
          <w:tcPr>
            <w:tcW w:w="1039" w:type="pct"/>
          </w:tcPr>
          <w:p w14:paraId="5E9BB236" w14:textId="71A2B309" w:rsidR="00794919" w:rsidRPr="00B7594C" w:rsidRDefault="00AF3506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  <w:highlight w:val="yellow"/>
              </w:rPr>
            </w:pPr>
            <w:r w:rsidRPr="00B7594C">
              <w:rPr>
                <w:sz w:val="23"/>
                <w:szCs w:val="23"/>
              </w:rPr>
              <w:t xml:space="preserve">6:00 – </w:t>
            </w:r>
            <w:r w:rsidR="00F05492">
              <w:rPr>
                <w:sz w:val="23"/>
                <w:szCs w:val="23"/>
              </w:rPr>
              <w:t>9</w:t>
            </w:r>
            <w:r w:rsidRPr="00B7594C">
              <w:rPr>
                <w:sz w:val="23"/>
                <w:szCs w:val="23"/>
              </w:rPr>
              <w:t xml:space="preserve">:00 </w:t>
            </w:r>
            <w:r w:rsidR="00DB2543" w:rsidRPr="00B7594C">
              <w:rPr>
                <w:sz w:val="23"/>
                <w:szCs w:val="23"/>
              </w:rPr>
              <w:t>PM</w:t>
            </w:r>
          </w:p>
        </w:tc>
        <w:tc>
          <w:tcPr>
            <w:tcW w:w="3961" w:type="pct"/>
            <w:gridSpan w:val="2"/>
          </w:tcPr>
          <w:p w14:paraId="1610A2A7" w14:textId="7B70DFF9" w:rsidR="00D93A05" w:rsidRDefault="00B1017E" w:rsidP="008550CE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Low Country Boil </w:t>
            </w:r>
            <w:r w:rsidR="00706930">
              <w:rPr>
                <w:sz w:val="23"/>
                <w:szCs w:val="23"/>
              </w:rPr>
              <w:t xml:space="preserve">Welcome Dinner </w:t>
            </w:r>
            <w:r w:rsidR="00454ABD" w:rsidRPr="00B7594C">
              <w:rPr>
                <w:sz w:val="23"/>
                <w:szCs w:val="23"/>
              </w:rPr>
              <w:t>(</w:t>
            </w:r>
            <w:r w:rsidR="00D8168B" w:rsidRPr="00B7594C">
              <w:rPr>
                <w:sz w:val="23"/>
                <w:szCs w:val="23"/>
              </w:rPr>
              <w:t>Conference Attendees</w:t>
            </w:r>
            <w:r w:rsidR="00454ABD" w:rsidRPr="00B7594C">
              <w:rPr>
                <w:sz w:val="23"/>
                <w:szCs w:val="23"/>
              </w:rPr>
              <w:t xml:space="preserve"> and G</w:t>
            </w:r>
            <w:r w:rsidR="00DA0857" w:rsidRPr="00B7594C">
              <w:rPr>
                <w:sz w:val="23"/>
                <w:szCs w:val="23"/>
              </w:rPr>
              <w:t>uests)</w:t>
            </w:r>
          </w:p>
          <w:p w14:paraId="7188551F" w14:textId="4B6FB94F" w:rsidR="00F05492" w:rsidRDefault="00F05492" w:rsidP="008550CE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Hosted by Elliott Davis and </w:t>
            </w:r>
            <w:proofErr w:type="spellStart"/>
            <w:r w:rsidR="00B076E9" w:rsidRPr="00B076E9">
              <w:rPr>
                <w:sz w:val="23"/>
                <w:szCs w:val="23"/>
              </w:rPr>
              <w:t>Ehrenstein|Sager</w:t>
            </w:r>
            <w:proofErr w:type="spellEnd"/>
          </w:p>
          <w:p w14:paraId="1824F4D4" w14:textId="499A1DC9" w:rsidR="00B076E9" w:rsidRPr="00B7594C" w:rsidRDefault="00B076E9" w:rsidP="008550CE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Sunrise Lawn</w:t>
            </w:r>
          </w:p>
          <w:p w14:paraId="1800C05B" w14:textId="6317FE1C" w:rsidR="001A170B" w:rsidRPr="00B7594C" w:rsidRDefault="00BF67A6" w:rsidP="009D5086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i/>
                <w:sz w:val="23"/>
                <w:szCs w:val="23"/>
              </w:rPr>
              <w:t>(</w:t>
            </w:r>
            <w:r w:rsidR="00F05492">
              <w:rPr>
                <w:i/>
                <w:sz w:val="23"/>
                <w:szCs w:val="23"/>
              </w:rPr>
              <w:t>Resort</w:t>
            </w:r>
            <w:r w:rsidRPr="00B7594C">
              <w:rPr>
                <w:i/>
                <w:sz w:val="23"/>
                <w:szCs w:val="23"/>
              </w:rPr>
              <w:t xml:space="preserve"> Casual)</w:t>
            </w:r>
          </w:p>
        </w:tc>
      </w:tr>
      <w:tr w:rsidR="003461DB" w14:paraId="7727919A" w14:textId="77777777" w:rsidTr="003461DB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33C1F6A7" w14:textId="77777777" w:rsidR="003461DB" w:rsidRPr="00B7594C" w:rsidRDefault="003461DB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  <w:tcBorders>
              <w:bottom w:val="single" w:sz="4" w:space="0" w:color="auto"/>
            </w:tcBorders>
          </w:tcPr>
          <w:p w14:paraId="33203F42" w14:textId="77777777" w:rsidR="003461DB" w:rsidRDefault="003461DB" w:rsidP="008550CE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3461DB" w14:paraId="406894B0" w14:textId="77777777" w:rsidTr="003461DB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5A58EE64" w14:textId="77777777" w:rsidR="003461DB" w:rsidRPr="00B7594C" w:rsidRDefault="003461DB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  <w:tcBorders>
              <w:top w:val="single" w:sz="4" w:space="0" w:color="auto"/>
            </w:tcBorders>
          </w:tcPr>
          <w:p w14:paraId="20BE5250" w14:textId="77777777" w:rsidR="003461DB" w:rsidRDefault="003461DB" w:rsidP="008550CE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3461DB" w14:paraId="3F4AD4FB" w14:textId="77777777" w:rsidTr="00F05492">
        <w:trPr>
          <w:trHeight w:val="144"/>
        </w:trPr>
        <w:tc>
          <w:tcPr>
            <w:tcW w:w="1039" w:type="pct"/>
          </w:tcPr>
          <w:p w14:paraId="2EBAC710" w14:textId="6174BC41" w:rsidR="003461DB" w:rsidRPr="00B7594C" w:rsidRDefault="003461DB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8:00 PM</w:t>
            </w:r>
          </w:p>
        </w:tc>
        <w:tc>
          <w:tcPr>
            <w:tcW w:w="3961" w:type="pct"/>
            <w:gridSpan w:val="2"/>
          </w:tcPr>
          <w:p w14:paraId="499F01E4" w14:textId="77777777" w:rsidR="003461DB" w:rsidRDefault="00EC728C" w:rsidP="008550CE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7A4A69">
              <w:rPr>
                <w:sz w:val="23"/>
                <w:szCs w:val="23"/>
              </w:rPr>
              <w:t>Intellectual Property Institute (IPI) Dessert Reception</w:t>
            </w:r>
            <w:r w:rsidR="007A4A69">
              <w:rPr>
                <w:sz w:val="23"/>
                <w:szCs w:val="23"/>
              </w:rPr>
              <w:t xml:space="preserve"> </w:t>
            </w:r>
            <w:r w:rsidR="007A4A69" w:rsidRPr="007A4A69">
              <w:rPr>
                <w:sz w:val="23"/>
                <w:szCs w:val="23"/>
              </w:rPr>
              <w:t>(IPI Members and Guests</w:t>
            </w:r>
            <w:r w:rsidR="007A4A69">
              <w:rPr>
                <w:sz w:val="23"/>
                <w:szCs w:val="23"/>
              </w:rPr>
              <w:t>)</w:t>
            </w:r>
          </w:p>
          <w:p w14:paraId="4E737B37" w14:textId="74185261" w:rsidR="007A4A69" w:rsidRPr="007A4A69" w:rsidRDefault="007A4A69" w:rsidP="008550CE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7A4A69">
              <w:rPr>
                <w:color w:val="000000" w:themeColor="text1"/>
                <w:sz w:val="23"/>
                <w:szCs w:val="23"/>
              </w:rPr>
              <w:t>RSVP Required</w:t>
            </w:r>
          </w:p>
        </w:tc>
      </w:tr>
      <w:tr w:rsidR="00EC728C" w14:paraId="0EB65C47" w14:textId="77777777" w:rsidTr="00F05492">
        <w:trPr>
          <w:trHeight w:val="144"/>
        </w:trPr>
        <w:tc>
          <w:tcPr>
            <w:tcW w:w="1039" w:type="pct"/>
          </w:tcPr>
          <w:p w14:paraId="07BA7990" w14:textId="77777777" w:rsidR="00EC728C" w:rsidRPr="00B7594C" w:rsidRDefault="00EC728C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</w:tcPr>
          <w:p w14:paraId="17D62E2E" w14:textId="1AFCE3EB" w:rsidR="00EC728C" w:rsidRPr="00330AF2" w:rsidRDefault="007A4A69" w:rsidP="007A4A69">
            <w:pPr>
              <w:spacing w:line="216" w:lineRule="auto"/>
              <w:contextualSpacing/>
              <w:rPr>
                <w:color w:val="000000" w:themeColor="text1"/>
                <w:sz w:val="23"/>
                <w:szCs w:val="23"/>
              </w:rPr>
            </w:pPr>
            <w:r w:rsidRPr="007A4A69">
              <w:rPr>
                <w:color w:val="000000" w:themeColor="text1"/>
                <w:sz w:val="23"/>
                <w:szCs w:val="23"/>
              </w:rPr>
              <w:t>Wine Cellar</w:t>
            </w:r>
          </w:p>
        </w:tc>
      </w:tr>
      <w:tr w:rsidR="00AF3506" w14:paraId="66ACA15D" w14:textId="77777777" w:rsidTr="00F05492">
        <w:trPr>
          <w:trHeight w:hRule="exact" w:val="115"/>
        </w:trPr>
        <w:tc>
          <w:tcPr>
            <w:tcW w:w="1039" w:type="pct"/>
          </w:tcPr>
          <w:p w14:paraId="01C4E358" w14:textId="77777777" w:rsidR="00AF3506" w:rsidRDefault="00AF3506" w:rsidP="00905C0E">
            <w:pPr>
              <w:spacing w:line="18" w:lineRule="atLeast"/>
              <w:contextualSpacing/>
            </w:pPr>
          </w:p>
        </w:tc>
        <w:tc>
          <w:tcPr>
            <w:tcW w:w="3961" w:type="pct"/>
            <w:gridSpan w:val="2"/>
          </w:tcPr>
          <w:p w14:paraId="795255A5" w14:textId="77777777" w:rsidR="00AF3506" w:rsidRDefault="00AF3506" w:rsidP="00905C0E">
            <w:pPr>
              <w:spacing w:line="18" w:lineRule="atLeast"/>
              <w:contextualSpacing/>
            </w:pPr>
          </w:p>
        </w:tc>
      </w:tr>
      <w:tr w:rsidR="00794919" w:rsidRPr="009A6A51" w14:paraId="1FC95B05" w14:textId="77777777" w:rsidTr="00A6161B">
        <w:trPr>
          <w:trHeight w:val="288"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07B75876" w14:textId="2D36E235" w:rsidR="00794919" w:rsidRPr="00A6161B" w:rsidRDefault="00794919" w:rsidP="004F1CDA">
            <w:pPr>
              <w:spacing w:line="18" w:lineRule="atLeast"/>
              <w:contextualSpacing/>
              <w:jc w:val="center"/>
              <w:rPr>
                <w:color w:val="FFFFFF" w:themeColor="background1"/>
                <w:sz w:val="32"/>
                <w:szCs w:val="32"/>
              </w:rPr>
            </w:pPr>
            <w:r w:rsidRPr="00A6161B">
              <w:rPr>
                <w:color w:val="FFFFFF" w:themeColor="background1"/>
                <w:sz w:val="32"/>
                <w:szCs w:val="32"/>
              </w:rPr>
              <w:t xml:space="preserve">THURSDAY, </w:t>
            </w:r>
            <w:r w:rsidR="00617068">
              <w:rPr>
                <w:color w:val="FFFFFF" w:themeColor="background1"/>
                <w:sz w:val="32"/>
                <w:szCs w:val="32"/>
              </w:rPr>
              <w:t>OCTOBER 24</w:t>
            </w:r>
            <w:r w:rsidR="00A814A9">
              <w:rPr>
                <w:color w:val="FFFFFF" w:themeColor="background1"/>
                <w:sz w:val="32"/>
                <w:szCs w:val="32"/>
              </w:rPr>
              <w:t>, 2019</w:t>
            </w:r>
          </w:p>
        </w:tc>
      </w:tr>
      <w:tr w:rsidR="00AF3506" w:rsidRPr="00C47BC9" w14:paraId="77E79124" w14:textId="77777777" w:rsidTr="00C1173C">
        <w:trPr>
          <w:trHeight w:hRule="exact" w:val="115"/>
        </w:trPr>
        <w:tc>
          <w:tcPr>
            <w:tcW w:w="1039" w:type="pct"/>
          </w:tcPr>
          <w:p w14:paraId="0AB5927B" w14:textId="77777777" w:rsidR="00AF3506" w:rsidRDefault="00AF3506" w:rsidP="00905C0E">
            <w:pPr>
              <w:spacing w:line="18" w:lineRule="atLeast"/>
              <w:contextualSpacing/>
            </w:pPr>
          </w:p>
        </w:tc>
        <w:tc>
          <w:tcPr>
            <w:tcW w:w="3961" w:type="pct"/>
            <w:gridSpan w:val="2"/>
          </w:tcPr>
          <w:p w14:paraId="72C12CFB" w14:textId="77777777" w:rsidR="00AF3506" w:rsidRPr="0024134B" w:rsidRDefault="00AF3506" w:rsidP="00905C0E">
            <w:pPr>
              <w:spacing w:line="18" w:lineRule="atLeast"/>
              <w:contextualSpacing/>
            </w:pPr>
          </w:p>
        </w:tc>
      </w:tr>
      <w:tr w:rsidR="00794919" w:rsidRPr="00C47BC9" w14:paraId="45B01185" w14:textId="77777777" w:rsidTr="00F05492">
        <w:trPr>
          <w:trHeight w:val="144"/>
        </w:trPr>
        <w:tc>
          <w:tcPr>
            <w:tcW w:w="1039" w:type="pct"/>
          </w:tcPr>
          <w:p w14:paraId="09B80AF1" w14:textId="77777777" w:rsidR="00794919" w:rsidRPr="00B7594C" w:rsidRDefault="00794919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 xml:space="preserve">7:00 </w:t>
            </w:r>
            <w:r w:rsidR="00DB2543" w:rsidRPr="00B7594C">
              <w:rPr>
                <w:sz w:val="23"/>
                <w:szCs w:val="23"/>
              </w:rPr>
              <w:t>AM</w:t>
            </w:r>
          </w:p>
        </w:tc>
        <w:tc>
          <w:tcPr>
            <w:tcW w:w="3961" w:type="pct"/>
            <w:gridSpan w:val="2"/>
          </w:tcPr>
          <w:p w14:paraId="103A18A1" w14:textId="77777777" w:rsidR="00D16CDD" w:rsidRDefault="00794919" w:rsidP="00C63BD9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Breakfast</w:t>
            </w:r>
            <w:r w:rsidR="00454ABD" w:rsidRPr="00B7594C">
              <w:rPr>
                <w:sz w:val="23"/>
                <w:szCs w:val="23"/>
              </w:rPr>
              <w:t xml:space="preserve"> (</w:t>
            </w:r>
            <w:r w:rsidR="00D8168B" w:rsidRPr="00B7594C">
              <w:rPr>
                <w:sz w:val="23"/>
                <w:szCs w:val="23"/>
              </w:rPr>
              <w:t>Conference Attendees</w:t>
            </w:r>
            <w:r w:rsidR="00454ABD" w:rsidRPr="00B7594C">
              <w:rPr>
                <w:sz w:val="23"/>
                <w:szCs w:val="23"/>
              </w:rPr>
              <w:t xml:space="preserve"> O</w:t>
            </w:r>
            <w:r w:rsidR="00DA0857" w:rsidRPr="00B7594C">
              <w:rPr>
                <w:sz w:val="23"/>
                <w:szCs w:val="23"/>
              </w:rPr>
              <w:t>nly)</w:t>
            </w:r>
          </w:p>
          <w:p w14:paraId="71758D06" w14:textId="0D9AC746" w:rsidR="00B076E9" w:rsidRPr="00B7594C" w:rsidRDefault="00B076E9" w:rsidP="00C63BD9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Somerset Chapel</w:t>
            </w:r>
          </w:p>
        </w:tc>
      </w:tr>
      <w:tr w:rsidR="0038451C" w:rsidRPr="00C47BC9" w14:paraId="3B4F46C9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0E9CFC5A" w14:textId="77777777" w:rsidR="0038451C" w:rsidRPr="004F13C4" w:rsidRDefault="0038451C" w:rsidP="00765349">
            <w:pPr>
              <w:spacing w:line="60" w:lineRule="exact"/>
              <w:contextualSpacing/>
              <w:jc w:val="center"/>
            </w:pPr>
          </w:p>
        </w:tc>
        <w:tc>
          <w:tcPr>
            <w:tcW w:w="3961" w:type="pct"/>
            <w:gridSpan w:val="2"/>
            <w:tcBorders>
              <w:bottom w:val="single" w:sz="4" w:space="0" w:color="auto"/>
            </w:tcBorders>
          </w:tcPr>
          <w:p w14:paraId="3789C4CA" w14:textId="77777777" w:rsidR="0038451C" w:rsidRPr="00C13FF8" w:rsidRDefault="0038451C" w:rsidP="00765349">
            <w:pPr>
              <w:spacing w:line="60" w:lineRule="exact"/>
              <w:contextualSpacing/>
            </w:pPr>
          </w:p>
        </w:tc>
      </w:tr>
      <w:tr w:rsidR="0038451C" w:rsidRPr="00C47BC9" w14:paraId="183D6222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6B5B58D8" w14:textId="77777777" w:rsidR="0038451C" w:rsidRPr="004F13C4" w:rsidRDefault="0038451C" w:rsidP="00765349">
            <w:pPr>
              <w:spacing w:line="60" w:lineRule="exact"/>
              <w:contextualSpacing/>
              <w:jc w:val="center"/>
            </w:pPr>
          </w:p>
        </w:tc>
        <w:tc>
          <w:tcPr>
            <w:tcW w:w="3961" w:type="pct"/>
            <w:gridSpan w:val="2"/>
            <w:tcBorders>
              <w:top w:val="single" w:sz="4" w:space="0" w:color="auto"/>
            </w:tcBorders>
          </w:tcPr>
          <w:p w14:paraId="2A6C4FC8" w14:textId="77777777" w:rsidR="0038451C" w:rsidRPr="00C13FF8" w:rsidRDefault="0038451C" w:rsidP="00765349">
            <w:pPr>
              <w:spacing w:line="60" w:lineRule="exact"/>
              <w:contextualSpacing/>
            </w:pPr>
          </w:p>
        </w:tc>
      </w:tr>
      <w:tr w:rsidR="00840C41" w:rsidRPr="00C47BC9" w14:paraId="4A174E37" w14:textId="77777777" w:rsidTr="00F05492">
        <w:trPr>
          <w:trHeight w:val="144"/>
        </w:trPr>
        <w:tc>
          <w:tcPr>
            <w:tcW w:w="1039" w:type="pct"/>
          </w:tcPr>
          <w:p w14:paraId="05EA67DB" w14:textId="5FD55398" w:rsidR="00840C41" w:rsidRPr="00E85A45" w:rsidRDefault="004F13C4" w:rsidP="00DB2543">
            <w:pPr>
              <w:spacing w:line="18" w:lineRule="atLeast"/>
              <w:contextualSpacing/>
              <w:jc w:val="center"/>
              <w:rPr>
                <w:sz w:val="22"/>
                <w:szCs w:val="22"/>
              </w:rPr>
            </w:pPr>
            <w:r w:rsidRPr="00E85A45">
              <w:rPr>
                <w:sz w:val="22"/>
                <w:szCs w:val="22"/>
              </w:rPr>
              <w:t>7:00 AM</w:t>
            </w:r>
            <w:r w:rsidR="00E85A45" w:rsidRPr="00E85A45">
              <w:rPr>
                <w:sz w:val="22"/>
                <w:szCs w:val="22"/>
              </w:rPr>
              <w:t xml:space="preserve"> </w:t>
            </w:r>
            <w:r w:rsidR="000B2EB2" w:rsidRPr="00E85A45">
              <w:rPr>
                <w:sz w:val="22"/>
                <w:szCs w:val="22"/>
              </w:rPr>
              <w:t>–</w:t>
            </w:r>
            <w:r w:rsidR="00E85A45" w:rsidRPr="00E85A45">
              <w:rPr>
                <w:sz w:val="22"/>
                <w:szCs w:val="22"/>
              </w:rPr>
              <w:t xml:space="preserve"> </w:t>
            </w:r>
            <w:r w:rsidR="009A25D6">
              <w:rPr>
                <w:sz w:val="22"/>
                <w:szCs w:val="22"/>
              </w:rPr>
              <w:t>1:</w:t>
            </w:r>
            <w:r w:rsidR="0063368C">
              <w:rPr>
                <w:sz w:val="22"/>
                <w:szCs w:val="22"/>
              </w:rPr>
              <w:t>30</w:t>
            </w:r>
            <w:r w:rsidR="000B2EB2" w:rsidRPr="00E85A45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3961" w:type="pct"/>
            <w:gridSpan w:val="2"/>
          </w:tcPr>
          <w:p w14:paraId="2920BF8D" w14:textId="77777777" w:rsidR="00840C41" w:rsidRDefault="00840C41" w:rsidP="00165651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Registration</w:t>
            </w:r>
          </w:p>
          <w:p w14:paraId="46A52F60" w14:textId="7998BF2D" w:rsidR="00B076E9" w:rsidRPr="00040E76" w:rsidRDefault="00B076E9" w:rsidP="00165651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Vanderbilt Pre-Function</w:t>
            </w:r>
          </w:p>
        </w:tc>
      </w:tr>
      <w:tr w:rsidR="00840CE7" w:rsidRPr="0024134B" w14:paraId="04C77E33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7B2073BC" w14:textId="77777777" w:rsidR="00840CE7" w:rsidRPr="004F13C4" w:rsidRDefault="00840CE7" w:rsidP="00765349">
            <w:pPr>
              <w:spacing w:line="60" w:lineRule="exact"/>
              <w:contextualSpacing/>
              <w:jc w:val="center"/>
            </w:pPr>
          </w:p>
        </w:tc>
        <w:tc>
          <w:tcPr>
            <w:tcW w:w="3961" w:type="pct"/>
            <w:gridSpan w:val="2"/>
            <w:tcBorders>
              <w:bottom w:val="single" w:sz="4" w:space="0" w:color="auto"/>
            </w:tcBorders>
          </w:tcPr>
          <w:p w14:paraId="2704F8BF" w14:textId="77777777" w:rsidR="00840CE7" w:rsidRPr="00C13FF8" w:rsidRDefault="00840CE7" w:rsidP="00765349">
            <w:pPr>
              <w:spacing w:line="60" w:lineRule="exact"/>
              <w:contextualSpacing/>
            </w:pPr>
          </w:p>
        </w:tc>
      </w:tr>
      <w:tr w:rsidR="007F6B02" w:rsidRPr="0024134B" w14:paraId="7C9ECE4D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74411097" w14:textId="77777777" w:rsidR="007F6B02" w:rsidRPr="004F13C4" w:rsidRDefault="007F6B02" w:rsidP="00765349">
            <w:pPr>
              <w:spacing w:line="60" w:lineRule="exact"/>
              <w:contextualSpacing/>
              <w:jc w:val="center"/>
            </w:pPr>
          </w:p>
        </w:tc>
        <w:tc>
          <w:tcPr>
            <w:tcW w:w="3961" w:type="pct"/>
            <w:gridSpan w:val="2"/>
            <w:tcBorders>
              <w:top w:val="single" w:sz="4" w:space="0" w:color="auto"/>
            </w:tcBorders>
          </w:tcPr>
          <w:p w14:paraId="7F26552E" w14:textId="77777777" w:rsidR="007F6B02" w:rsidRPr="00C13FF8" w:rsidRDefault="007F6B02" w:rsidP="00765349">
            <w:pPr>
              <w:spacing w:line="60" w:lineRule="exact"/>
              <w:contextualSpacing/>
            </w:pPr>
          </w:p>
        </w:tc>
      </w:tr>
      <w:tr w:rsidR="00794919" w:rsidRPr="0024134B" w14:paraId="25680DD7" w14:textId="77777777" w:rsidTr="00F05492">
        <w:trPr>
          <w:trHeight w:val="144"/>
        </w:trPr>
        <w:tc>
          <w:tcPr>
            <w:tcW w:w="1039" w:type="pct"/>
          </w:tcPr>
          <w:p w14:paraId="735D6544" w14:textId="77777777" w:rsidR="00794919" w:rsidRPr="00B7594C" w:rsidRDefault="002F01D5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8:00</w:t>
            </w:r>
            <w:r w:rsidR="00794919" w:rsidRPr="00B7594C">
              <w:rPr>
                <w:sz w:val="23"/>
                <w:szCs w:val="23"/>
              </w:rPr>
              <w:t xml:space="preserve"> </w:t>
            </w:r>
            <w:r w:rsidR="00DB2543" w:rsidRPr="00B7594C">
              <w:rPr>
                <w:sz w:val="23"/>
                <w:szCs w:val="23"/>
              </w:rPr>
              <w:t>AM</w:t>
            </w:r>
          </w:p>
        </w:tc>
        <w:tc>
          <w:tcPr>
            <w:tcW w:w="3961" w:type="pct"/>
            <w:gridSpan w:val="2"/>
          </w:tcPr>
          <w:p w14:paraId="6102E74C" w14:textId="77777777" w:rsidR="00521AC2" w:rsidRPr="00B7594C" w:rsidRDefault="00794919" w:rsidP="007A3B60">
            <w:pPr>
              <w:spacing w:line="228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Welcome and Introduction</w:t>
            </w:r>
          </w:p>
          <w:p w14:paraId="477049B7" w14:textId="1C0DA30D" w:rsidR="00133930" w:rsidRPr="00B7594C" w:rsidRDefault="00B076E9" w:rsidP="007A3B60">
            <w:pPr>
              <w:spacing w:line="228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Vanderbilt</w:t>
            </w:r>
          </w:p>
          <w:p w14:paraId="39C8DC07" w14:textId="77777777" w:rsidR="00BF67A6" w:rsidRPr="00DC60A8" w:rsidRDefault="00BF67A6" w:rsidP="007A3B60">
            <w:pPr>
              <w:spacing w:line="228" w:lineRule="auto"/>
              <w:contextualSpacing/>
              <w:rPr>
                <w:i/>
                <w:sz w:val="23"/>
                <w:szCs w:val="23"/>
              </w:rPr>
            </w:pPr>
            <w:r w:rsidRPr="00DC60A8">
              <w:rPr>
                <w:i/>
                <w:sz w:val="23"/>
                <w:szCs w:val="23"/>
              </w:rPr>
              <w:t>(Business Casual)</w:t>
            </w:r>
          </w:p>
          <w:p w14:paraId="69ADDD9E" w14:textId="77777777" w:rsidR="00D93A05" w:rsidRPr="00B7594C" w:rsidRDefault="00D93A05" w:rsidP="00C255EE">
            <w:pPr>
              <w:spacing w:line="96" w:lineRule="auto"/>
              <w:contextualSpacing/>
              <w:rPr>
                <w:sz w:val="23"/>
                <w:szCs w:val="23"/>
              </w:rPr>
            </w:pPr>
          </w:p>
          <w:p w14:paraId="4E1BF7E0" w14:textId="77777777" w:rsidR="00D93A05" w:rsidRPr="00B7594C" w:rsidRDefault="00D93A05" w:rsidP="007A3B60">
            <w:pPr>
              <w:spacing w:line="228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G. Steven Henry</w:t>
            </w:r>
          </w:p>
          <w:p w14:paraId="2201216C" w14:textId="77777777" w:rsidR="00D93A05" w:rsidRPr="00B7594C" w:rsidRDefault="00D93A05" w:rsidP="007A3B60">
            <w:pPr>
              <w:spacing w:line="228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LCA Executive Director and General Counsel</w:t>
            </w:r>
          </w:p>
          <w:p w14:paraId="5B05C63E" w14:textId="33114A7B" w:rsidR="009A25D6" w:rsidRPr="00B7594C" w:rsidRDefault="009A25D6" w:rsidP="007A3B60">
            <w:pPr>
              <w:spacing w:line="228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Seaside, Florida</w:t>
            </w:r>
          </w:p>
          <w:p w14:paraId="206BE5EE" w14:textId="4878BD5F" w:rsidR="00D93A05" w:rsidRPr="00B7594C" w:rsidRDefault="00D93A05" w:rsidP="007A3B60">
            <w:pPr>
              <w:spacing w:line="228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New York, New York</w:t>
            </w:r>
          </w:p>
          <w:p w14:paraId="264EE5B3" w14:textId="77777777" w:rsidR="00D93A05" w:rsidRPr="00B7594C" w:rsidRDefault="00D93A05" w:rsidP="00C255EE">
            <w:pPr>
              <w:spacing w:line="96" w:lineRule="auto"/>
              <w:contextualSpacing/>
              <w:rPr>
                <w:sz w:val="23"/>
                <w:szCs w:val="23"/>
              </w:rPr>
            </w:pPr>
          </w:p>
          <w:p w14:paraId="23B93435" w14:textId="6FCDF611" w:rsidR="00AB63FF" w:rsidRPr="00B7594C" w:rsidRDefault="003465DE" w:rsidP="009411C0">
            <w:pPr>
              <w:spacing w:line="228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Kenneth J. DeMoura</w:t>
            </w:r>
            <w:r w:rsidR="00C255EE">
              <w:rPr>
                <w:sz w:val="23"/>
                <w:szCs w:val="23"/>
              </w:rPr>
              <w:t xml:space="preserve">, </w:t>
            </w:r>
            <w:r w:rsidRPr="00B7594C">
              <w:rPr>
                <w:sz w:val="23"/>
                <w:szCs w:val="23"/>
              </w:rPr>
              <w:t>2019 LCA President</w:t>
            </w:r>
          </w:p>
          <w:p w14:paraId="3BC1EB24" w14:textId="77777777" w:rsidR="003465DE" w:rsidRPr="00B7594C" w:rsidRDefault="003465DE" w:rsidP="009411C0">
            <w:pPr>
              <w:spacing w:line="228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DeMoura|Smith LLP</w:t>
            </w:r>
          </w:p>
          <w:p w14:paraId="565F69BB" w14:textId="4369495E" w:rsidR="003465DE" w:rsidRPr="00B7594C" w:rsidRDefault="003465DE" w:rsidP="009411C0">
            <w:pPr>
              <w:spacing w:line="228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Boston, Massachusetts</w:t>
            </w:r>
          </w:p>
        </w:tc>
      </w:tr>
      <w:tr w:rsidR="007318C7" w:rsidRPr="0024134B" w14:paraId="1B33EC01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2" w:space="0" w:color="auto"/>
            </w:tcBorders>
          </w:tcPr>
          <w:p w14:paraId="23E7C1F5" w14:textId="77777777" w:rsidR="007318C7" w:rsidRPr="00B7594C" w:rsidRDefault="007318C7" w:rsidP="00765349">
            <w:pPr>
              <w:spacing w:line="60" w:lineRule="exac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  <w:tcBorders>
              <w:bottom w:val="single" w:sz="2" w:space="0" w:color="auto"/>
            </w:tcBorders>
          </w:tcPr>
          <w:p w14:paraId="0D08871C" w14:textId="77777777" w:rsidR="007318C7" w:rsidRPr="00B7594C" w:rsidRDefault="007318C7" w:rsidP="00765349">
            <w:pPr>
              <w:spacing w:line="60" w:lineRule="exact"/>
              <w:contextualSpacing/>
              <w:rPr>
                <w:sz w:val="23"/>
                <w:szCs w:val="23"/>
              </w:rPr>
            </w:pPr>
          </w:p>
        </w:tc>
      </w:tr>
      <w:tr w:rsidR="007318C7" w:rsidRPr="0024134B" w14:paraId="46893245" w14:textId="77777777" w:rsidTr="00F05492">
        <w:trPr>
          <w:trHeight w:hRule="exact" w:val="72"/>
        </w:trPr>
        <w:tc>
          <w:tcPr>
            <w:tcW w:w="1039" w:type="pct"/>
            <w:tcBorders>
              <w:top w:val="single" w:sz="2" w:space="0" w:color="auto"/>
            </w:tcBorders>
          </w:tcPr>
          <w:p w14:paraId="31F1A9FF" w14:textId="77777777" w:rsidR="007318C7" w:rsidRPr="00B7594C" w:rsidRDefault="007318C7" w:rsidP="00765349">
            <w:pPr>
              <w:spacing w:line="60" w:lineRule="exac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  <w:tcBorders>
              <w:top w:val="single" w:sz="2" w:space="0" w:color="auto"/>
            </w:tcBorders>
          </w:tcPr>
          <w:p w14:paraId="1F1367FE" w14:textId="77777777" w:rsidR="007318C7" w:rsidRPr="00B7594C" w:rsidRDefault="007318C7" w:rsidP="00765349">
            <w:pPr>
              <w:spacing w:line="60" w:lineRule="exact"/>
              <w:contextualSpacing/>
              <w:rPr>
                <w:sz w:val="23"/>
                <w:szCs w:val="23"/>
              </w:rPr>
            </w:pPr>
          </w:p>
        </w:tc>
      </w:tr>
      <w:tr w:rsidR="000E74BA" w:rsidRPr="0024134B" w14:paraId="06A3DEE2" w14:textId="77777777" w:rsidTr="00F05492">
        <w:trPr>
          <w:trHeight w:val="144"/>
        </w:trPr>
        <w:tc>
          <w:tcPr>
            <w:tcW w:w="1039" w:type="pct"/>
          </w:tcPr>
          <w:p w14:paraId="185A6759" w14:textId="3DC04EEE" w:rsidR="000E74BA" w:rsidRPr="00B7594C" w:rsidRDefault="00767C06" w:rsidP="007318C7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8:</w:t>
            </w:r>
            <w:r w:rsidR="001877BF">
              <w:rPr>
                <w:sz w:val="23"/>
                <w:szCs w:val="23"/>
              </w:rPr>
              <w:t>20</w:t>
            </w:r>
            <w:r w:rsidRPr="00B7594C">
              <w:rPr>
                <w:sz w:val="23"/>
                <w:szCs w:val="23"/>
              </w:rPr>
              <w:t xml:space="preserve"> AM</w:t>
            </w:r>
          </w:p>
        </w:tc>
        <w:tc>
          <w:tcPr>
            <w:tcW w:w="3961" w:type="pct"/>
            <w:gridSpan w:val="2"/>
          </w:tcPr>
          <w:p w14:paraId="5F3B727C" w14:textId="377685AB" w:rsidR="000E74BA" w:rsidRPr="009124CE" w:rsidRDefault="00770819" w:rsidP="0035197E">
            <w:pPr>
              <w:rPr>
                <w:i/>
                <w:spacing w:val="-6"/>
                <w:sz w:val="23"/>
                <w:szCs w:val="23"/>
              </w:rPr>
            </w:pPr>
            <w:proofErr w:type="gramStart"/>
            <w:r w:rsidRPr="00770819">
              <w:rPr>
                <w:i/>
                <w:spacing w:val="-6"/>
                <w:sz w:val="23"/>
                <w:szCs w:val="23"/>
              </w:rPr>
              <w:t>So</w:t>
            </w:r>
            <w:proofErr w:type="gramEnd"/>
            <w:r w:rsidRPr="00770819">
              <w:rPr>
                <w:i/>
                <w:spacing w:val="-6"/>
                <w:sz w:val="23"/>
                <w:szCs w:val="23"/>
              </w:rPr>
              <w:t xml:space="preserve"> Say We All, or, Then Again, Maybe Not: The “Same Juror Rule” vs. the “Any Majority Rule”</w:t>
            </w:r>
          </w:p>
        </w:tc>
      </w:tr>
      <w:tr w:rsidR="000E74BA" w:rsidRPr="0024134B" w14:paraId="7A76B2C4" w14:textId="77777777" w:rsidTr="00BD4265">
        <w:trPr>
          <w:trHeight w:hRule="exact" w:val="101"/>
        </w:trPr>
        <w:tc>
          <w:tcPr>
            <w:tcW w:w="1039" w:type="pct"/>
          </w:tcPr>
          <w:p w14:paraId="607F028A" w14:textId="77777777" w:rsidR="000E74BA" w:rsidRPr="00B7594C" w:rsidRDefault="000E74BA" w:rsidP="007318C7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</w:tcPr>
          <w:p w14:paraId="03915BAD" w14:textId="77777777" w:rsidR="000E74BA" w:rsidRPr="00B7594C" w:rsidRDefault="000E74BA" w:rsidP="007318C7">
            <w:pPr>
              <w:rPr>
                <w:sz w:val="23"/>
                <w:szCs w:val="23"/>
              </w:rPr>
            </w:pPr>
          </w:p>
        </w:tc>
      </w:tr>
      <w:tr w:rsidR="009411C0" w:rsidRPr="0024134B" w14:paraId="25C73E9E" w14:textId="77777777" w:rsidTr="00F05492">
        <w:trPr>
          <w:trHeight w:val="144"/>
        </w:trPr>
        <w:tc>
          <w:tcPr>
            <w:tcW w:w="1039" w:type="pct"/>
          </w:tcPr>
          <w:p w14:paraId="36B50EE0" w14:textId="77777777" w:rsidR="009411C0" w:rsidRPr="00B7594C" w:rsidRDefault="009411C0" w:rsidP="007318C7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783" w:type="pct"/>
          </w:tcPr>
          <w:p w14:paraId="33A280D7" w14:textId="7C35879A" w:rsidR="00EA19F2" w:rsidRDefault="00770819" w:rsidP="00625741">
            <w:pPr>
              <w:spacing w:line="216" w:lineRule="auto"/>
              <w:rPr>
                <w:sz w:val="23"/>
                <w:szCs w:val="23"/>
              </w:rPr>
            </w:pPr>
            <w:r w:rsidRPr="00770819">
              <w:rPr>
                <w:sz w:val="23"/>
                <w:szCs w:val="23"/>
              </w:rPr>
              <w:t>Henry M.</w:t>
            </w:r>
            <w:r>
              <w:rPr>
                <w:sz w:val="23"/>
                <w:szCs w:val="23"/>
              </w:rPr>
              <w:t xml:space="preserve"> </w:t>
            </w:r>
            <w:r w:rsidRPr="00770819">
              <w:rPr>
                <w:sz w:val="23"/>
                <w:szCs w:val="23"/>
              </w:rPr>
              <w:t xml:space="preserve">Quillian III </w:t>
            </w:r>
            <w:r w:rsidRPr="00770819">
              <w:rPr>
                <w:sz w:val="23"/>
                <w:szCs w:val="23"/>
              </w:rPr>
              <w:tab/>
            </w:r>
          </w:p>
          <w:p w14:paraId="075F6C5D" w14:textId="03A387EF" w:rsidR="003465DE" w:rsidRDefault="00770819" w:rsidP="00625741">
            <w:pPr>
              <w:spacing w:line="216" w:lineRule="auto"/>
              <w:rPr>
                <w:sz w:val="23"/>
                <w:szCs w:val="23"/>
              </w:rPr>
            </w:pPr>
            <w:r w:rsidRPr="00770819">
              <w:rPr>
                <w:sz w:val="23"/>
                <w:szCs w:val="23"/>
              </w:rPr>
              <w:t>Taylor English Duma LLP</w:t>
            </w:r>
          </w:p>
          <w:p w14:paraId="38235A36" w14:textId="177D617C" w:rsidR="00BB3B2F" w:rsidRPr="00B7594C" w:rsidRDefault="00BB3B2F" w:rsidP="00625741">
            <w:pPr>
              <w:spacing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Atlanta, Georgia</w:t>
            </w:r>
          </w:p>
        </w:tc>
        <w:tc>
          <w:tcPr>
            <w:tcW w:w="2178" w:type="pct"/>
          </w:tcPr>
          <w:p w14:paraId="02B9E1D7" w14:textId="77777777" w:rsidR="003465DE" w:rsidRDefault="002634D6" w:rsidP="00625741">
            <w:pPr>
              <w:spacing w:line="216" w:lineRule="auto"/>
              <w:rPr>
                <w:sz w:val="23"/>
                <w:szCs w:val="23"/>
              </w:rPr>
            </w:pPr>
            <w:r w:rsidRPr="002634D6">
              <w:rPr>
                <w:sz w:val="23"/>
                <w:szCs w:val="23"/>
              </w:rPr>
              <w:t>Natalie N.</w:t>
            </w:r>
            <w:r>
              <w:rPr>
                <w:sz w:val="23"/>
                <w:szCs w:val="23"/>
              </w:rPr>
              <w:t xml:space="preserve"> </w:t>
            </w:r>
            <w:r w:rsidRPr="002634D6">
              <w:rPr>
                <w:sz w:val="23"/>
                <w:szCs w:val="23"/>
              </w:rPr>
              <w:t>Mark</w:t>
            </w:r>
          </w:p>
          <w:p w14:paraId="7BCB3279" w14:textId="2FB8C465" w:rsidR="002634D6" w:rsidRDefault="0035197E" w:rsidP="002634D6">
            <w:pPr>
              <w:spacing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Taylor </w:t>
            </w:r>
            <w:r w:rsidR="002634D6" w:rsidRPr="00770819">
              <w:rPr>
                <w:sz w:val="23"/>
                <w:szCs w:val="23"/>
              </w:rPr>
              <w:t>English Duma LLP</w:t>
            </w:r>
          </w:p>
          <w:p w14:paraId="688A896E" w14:textId="3D5C35D5" w:rsidR="002634D6" w:rsidRPr="00B7594C" w:rsidRDefault="002634D6" w:rsidP="002634D6">
            <w:pPr>
              <w:spacing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Atlanta, Georgia</w:t>
            </w:r>
          </w:p>
        </w:tc>
      </w:tr>
      <w:tr w:rsidR="00C2085A" w:rsidRPr="0024134B" w14:paraId="7B75AA86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67B9FE53" w14:textId="77777777" w:rsidR="00C2085A" w:rsidRPr="00B7594C" w:rsidRDefault="00C2085A" w:rsidP="00765349">
            <w:pPr>
              <w:spacing w:line="60" w:lineRule="exac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  <w:tcBorders>
              <w:bottom w:val="single" w:sz="4" w:space="0" w:color="auto"/>
            </w:tcBorders>
          </w:tcPr>
          <w:p w14:paraId="655EA891" w14:textId="77777777" w:rsidR="00C2085A" w:rsidRPr="00B7594C" w:rsidRDefault="00C2085A" w:rsidP="00765349">
            <w:pPr>
              <w:spacing w:line="60" w:lineRule="exact"/>
              <w:rPr>
                <w:sz w:val="23"/>
                <w:szCs w:val="23"/>
              </w:rPr>
            </w:pPr>
          </w:p>
        </w:tc>
      </w:tr>
      <w:tr w:rsidR="00C2085A" w:rsidRPr="0024134B" w14:paraId="3B4DE00B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6C1BCD70" w14:textId="77777777" w:rsidR="00C2085A" w:rsidRPr="00B7594C" w:rsidRDefault="00C2085A" w:rsidP="00765349">
            <w:pPr>
              <w:spacing w:line="60" w:lineRule="exac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  <w:tcBorders>
              <w:top w:val="single" w:sz="4" w:space="0" w:color="auto"/>
            </w:tcBorders>
          </w:tcPr>
          <w:p w14:paraId="01A53E26" w14:textId="77777777" w:rsidR="00C2085A" w:rsidRPr="00B7594C" w:rsidRDefault="00C2085A" w:rsidP="00765349">
            <w:pPr>
              <w:spacing w:line="60" w:lineRule="exact"/>
              <w:rPr>
                <w:sz w:val="23"/>
                <w:szCs w:val="23"/>
              </w:rPr>
            </w:pPr>
          </w:p>
        </w:tc>
      </w:tr>
      <w:tr w:rsidR="007318C7" w:rsidRPr="0024134B" w14:paraId="3DDBE1CE" w14:textId="77777777" w:rsidTr="00F05492">
        <w:trPr>
          <w:trHeight w:val="144"/>
        </w:trPr>
        <w:tc>
          <w:tcPr>
            <w:tcW w:w="1039" w:type="pct"/>
          </w:tcPr>
          <w:p w14:paraId="3598CE3B" w14:textId="325282AA" w:rsidR="007318C7" w:rsidRPr="00B7594C" w:rsidRDefault="009411C0" w:rsidP="007318C7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9:</w:t>
            </w:r>
            <w:r w:rsidR="001877BF">
              <w:rPr>
                <w:sz w:val="23"/>
                <w:szCs w:val="23"/>
              </w:rPr>
              <w:t>10</w:t>
            </w:r>
            <w:r w:rsidR="007318C7" w:rsidRPr="00B7594C">
              <w:rPr>
                <w:sz w:val="23"/>
                <w:szCs w:val="23"/>
              </w:rPr>
              <w:t xml:space="preserve"> AM</w:t>
            </w:r>
          </w:p>
        </w:tc>
        <w:tc>
          <w:tcPr>
            <w:tcW w:w="3961" w:type="pct"/>
            <w:gridSpan w:val="2"/>
          </w:tcPr>
          <w:p w14:paraId="422C7045" w14:textId="6DF8232F" w:rsidR="007318C7" w:rsidRPr="009124CE" w:rsidRDefault="0035197E" w:rsidP="007318C7">
            <w:pPr>
              <w:rPr>
                <w:i/>
                <w:spacing w:val="-6"/>
                <w:sz w:val="23"/>
                <w:szCs w:val="23"/>
              </w:rPr>
            </w:pPr>
            <w:r w:rsidRPr="0035197E">
              <w:rPr>
                <w:i/>
                <w:spacing w:val="-6"/>
                <w:sz w:val="23"/>
                <w:szCs w:val="23"/>
              </w:rPr>
              <w:t>Ethical Public Relations for Litigators</w:t>
            </w:r>
          </w:p>
        </w:tc>
      </w:tr>
      <w:tr w:rsidR="007318C7" w:rsidRPr="0024134B" w14:paraId="39F9A291" w14:textId="77777777" w:rsidTr="00BD4265">
        <w:trPr>
          <w:trHeight w:hRule="exact" w:val="101"/>
        </w:trPr>
        <w:tc>
          <w:tcPr>
            <w:tcW w:w="1039" w:type="pct"/>
          </w:tcPr>
          <w:p w14:paraId="37727467" w14:textId="77777777" w:rsidR="007318C7" w:rsidRPr="00B7594C" w:rsidRDefault="007318C7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</w:tcPr>
          <w:p w14:paraId="3CE861B8" w14:textId="77777777" w:rsidR="007318C7" w:rsidRPr="00B7594C" w:rsidRDefault="007318C7" w:rsidP="00067DDB">
            <w:pPr>
              <w:contextualSpacing/>
              <w:rPr>
                <w:sz w:val="23"/>
                <w:szCs w:val="23"/>
              </w:rPr>
            </w:pPr>
          </w:p>
        </w:tc>
      </w:tr>
      <w:tr w:rsidR="007318C7" w:rsidRPr="0024134B" w14:paraId="4819BBE8" w14:textId="77777777" w:rsidTr="00F05492">
        <w:trPr>
          <w:trHeight w:val="144"/>
        </w:trPr>
        <w:tc>
          <w:tcPr>
            <w:tcW w:w="1039" w:type="pct"/>
          </w:tcPr>
          <w:p w14:paraId="38DE5C88" w14:textId="77777777" w:rsidR="007318C7" w:rsidRPr="00B7594C" w:rsidRDefault="007318C7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</w:tcPr>
          <w:p w14:paraId="3C235011" w14:textId="77777777" w:rsidR="002634D6" w:rsidRDefault="002634D6" w:rsidP="00BB3B2F">
            <w:pPr>
              <w:ind w:right="-199"/>
              <w:contextualSpacing/>
              <w:rPr>
                <w:sz w:val="23"/>
                <w:szCs w:val="23"/>
              </w:rPr>
            </w:pPr>
            <w:r w:rsidRPr="002634D6">
              <w:rPr>
                <w:sz w:val="23"/>
                <w:szCs w:val="23"/>
              </w:rPr>
              <w:t>Ross</w:t>
            </w:r>
            <w:r>
              <w:rPr>
                <w:sz w:val="23"/>
                <w:szCs w:val="23"/>
              </w:rPr>
              <w:t xml:space="preserve"> </w:t>
            </w:r>
            <w:r w:rsidRPr="002634D6">
              <w:rPr>
                <w:sz w:val="23"/>
                <w:szCs w:val="23"/>
              </w:rPr>
              <w:t>Fishman</w:t>
            </w:r>
          </w:p>
          <w:p w14:paraId="16F22C6A" w14:textId="77777777" w:rsidR="002634D6" w:rsidRDefault="002634D6" w:rsidP="00BB3B2F">
            <w:pPr>
              <w:ind w:right="-199"/>
              <w:contextualSpacing/>
              <w:rPr>
                <w:sz w:val="23"/>
                <w:szCs w:val="23"/>
              </w:rPr>
            </w:pPr>
            <w:r w:rsidRPr="002634D6">
              <w:rPr>
                <w:sz w:val="23"/>
                <w:szCs w:val="23"/>
              </w:rPr>
              <w:t>Fishman Marketing, Inc.</w:t>
            </w:r>
          </w:p>
          <w:p w14:paraId="681D5383" w14:textId="15A67EB8" w:rsidR="007318C7" w:rsidRPr="00B7594C" w:rsidRDefault="002634D6" w:rsidP="00BB3B2F">
            <w:pPr>
              <w:ind w:right="-199"/>
              <w:contextualSpacing/>
              <w:rPr>
                <w:sz w:val="23"/>
                <w:szCs w:val="23"/>
              </w:rPr>
            </w:pPr>
            <w:r w:rsidRPr="002634D6">
              <w:rPr>
                <w:sz w:val="23"/>
                <w:szCs w:val="23"/>
              </w:rPr>
              <w:t>Highland Park</w:t>
            </w:r>
            <w:r>
              <w:rPr>
                <w:sz w:val="23"/>
                <w:szCs w:val="23"/>
              </w:rPr>
              <w:t xml:space="preserve">, </w:t>
            </w:r>
            <w:r w:rsidRPr="002634D6">
              <w:rPr>
                <w:sz w:val="23"/>
                <w:szCs w:val="23"/>
              </w:rPr>
              <w:t>Illinois</w:t>
            </w:r>
          </w:p>
        </w:tc>
      </w:tr>
      <w:tr w:rsidR="007318C7" w:rsidRPr="0024134B" w14:paraId="2F97DCB1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2" w:space="0" w:color="auto"/>
            </w:tcBorders>
          </w:tcPr>
          <w:p w14:paraId="1E4A7BAA" w14:textId="77777777" w:rsidR="007318C7" w:rsidRPr="00B7594C" w:rsidRDefault="007318C7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  <w:tcBorders>
              <w:bottom w:val="single" w:sz="2" w:space="0" w:color="auto"/>
            </w:tcBorders>
          </w:tcPr>
          <w:p w14:paraId="2A76EE11" w14:textId="77777777" w:rsidR="007318C7" w:rsidRPr="00B7594C" w:rsidRDefault="007318C7" w:rsidP="00067DDB">
            <w:pPr>
              <w:contextualSpacing/>
              <w:rPr>
                <w:sz w:val="23"/>
                <w:szCs w:val="23"/>
              </w:rPr>
            </w:pPr>
          </w:p>
        </w:tc>
      </w:tr>
      <w:tr w:rsidR="007318C7" w:rsidRPr="0024134B" w14:paraId="0D0279A8" w14:textId="77777777" w:rsidTr="00F05492">
        <w:trPr>
          <w:trHeight w:hRule="exact" w:val="72"/>
        </w:trPr>
        <w:tc>
          <w:tcPr>
            <w:tcW w:w="1039" w:type="pct"/>
            <w:tcBorders>
              <w:top w:val="single" w:sz="2" w:space="0" w:color="auto"/>
            </w:tcBorders>
          </w:tcPr>
          <w:p w14:paraId="6FFA35F5" w14:textId="77777777" w:rsidR="007318C7" w:rsidRPr="00B7594C" w:rsidRDefault="007318C7" w:rsidP="00DB2543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  <w:tcBorders>
              <w:top w:val="single" w:sz="2" w:space="0" w:color="auto"/>
            </w:tcBorders>
          </w:tcPr>
          <w:p w14:paraId="6CF4F907" w14:textId="77777777" w:rsidR="007318C7" w:rsidRPr="00B7594C" w:rsidRDefault="007318C7" w:rsidP="00067DDB">
            <w:pPr>
              <w:contextualSpacing/>
              <w:rPr>
                <w:sz w:val="23"/>
                <w:szCs w:val="23"/>
              </w:rPr>
            </w:pPr>
          </w:p>
        </w:tc>
      </w:tr>
      <w:tr w:rsidR="009F7BBE" w:rsidRPr="00442081" w14:paraId="6E3C3CF1" w14:textId="77777777" w:rsidTr="00F05492">
        <w:trPr>
          <w:trHeight w:val="144"/>
        </w:trPr>
        <w:tc>
          <w:tcPr>
            <w:tcW w:w="1039" w:type="pct"/>
            <w:shd w:val="clear" w:color="auto" w:fill="auto"/>
          </w:tcPr>
          <w:p w14:paraId="3B355F51" w14:textId="393C1247" w:rsidR="009F7BBE" w:rsidRPr="00B7594C" w:rsidRDefault="009F7BBE" w:rsidP="003465DE">
            <w:pPr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10:</w:t>
            </w:r>
            <w:r w:rsidR="00040E76">
              <w:rPr>
                <w:sz w:val="23"/>
                <w:szCs w:val="23"/>
              </w:rPr>
              <w:t>00</w:t>
            </w:r>
            <w:r w:rsidRPr="00B7594C">
              <w:rPr>
                <w:sz w:val="23"/>
                <w:szCs w:val="23"/>
              </w:rPr>
              <w:t xml:space="preserve"> AM</w:t>
            </w:r>
          </w:p>
        </w:tc>
        <w:tc>
          <w:tcPr>
            <w:tcW w:w="3961" w:type="pct"/>
            <w:gridSpan w:val="2"/>
            <w:shd w:val="clear" w:color="auto" w:fill="auto"/>
          </w:tcPr>
          <w:p w14:paraId="524D313B" w14:textId="77777777" w:rsidR="009F7BBE" w:rsidRDefault="00880A2E" w:rsidP="00040E76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Refreshment Break</w:t>
            </w:r>
          </w:p>
          <w:p w14:paraId="1505AA60" w14:textId="77777777" w:rsidR="00B076E9" w:rsidRDefault="00B076E9" w:rsidP="00040E76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Vanderbilt Pre-Function</w:t>
            </w:r>
          </w:p>
          <w:p w14:paraId="0996836A" w14:textId="5E0D624C" w:rsidR="00B076E9" w:rsidRPr="00B7594C" w:rsidRDefault="00B076E9" w:rsidP="00040E76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Sponsored by </w:t>
            </w:r>
            <w:r w:rsidRPr="00B076E9">
              <w:rPr>
                <w:sz w:val="23"/>
                <w:szCs w:val="23"/>
              </w:rPr>
              <w:t>Welter Law Firm, P.C.</w:t>
            </w:r>
          </w:p>
        </w:tc>
      </w:tr>
      <w:tr w:rsidR="009F7BBE" w:rsidRPr="00442081" w14:paraId="72C3A0A2" w14:textId="77777777" w:rsidTr="00F05492">
        <w:trPr>
          <w:trHeight w:hRule="exact" w:val="72"/>
        </w:trPr>
        <w:tc>
          <w:tcPr>
            <w:tcW w:w="1039" w:type="pct"/>
            <w:shd w:val="clear" w:color="auto" w:fill="auto"/>
          </w:tcPr>
          <w:p w14:paraId="79DDD021" w14:textId="77777777" w:rsidR="009F7BBE" w:rsidRDefault="009F7BBE" w:rsidP="009F7BBE">
            <w:pPr>
              <w:spacing w:after="200"/>
            </w:pPr>
          </w:p>
        </w:tc>
        <w:tc>
          <w:tcPr>
            <w:tcW w:w="1783" w:type="pct"/>
            <w:shd w:val="clear" w:color="auto" w:fill="auto"/>
          </w:tcPr>
          <w:p w14:paraId="4D8681D1" w14:textId="77777777" w:rsidR="009F7BBE" w:rsidRDefault="009F7BBE" w:rsidP="009F7BBE">
            <w:pPr>
              <w:spacing w:line="216" w:lineRule="auto"/>
            </w:pPr>
          </w:p>
        </w:tc>
        <w:tc>
          <w:tcPr>
            <w:tcW w:w="2178" w:type="pct"/>
            <w:shd w:val="clear" w:color="auto" w:fill="auto"/>
          </w:tcPr>
          <w:p w14:paraId="3C2F0445" w14:textId="77777777" w:rsidR="009F7BBE" w:rsidRDefault="009F7BBE" w:rsidP="009F7BBE">
            <w:pPr>
              <w:spacing w:line="216" w:lineRule="auto"/>
            </w:pPr>
          </w:p>
        </w:tc>
      </w:tr>
      <w:tr w:rsidR="00A82665" w:rsidRPr="00442081" w14:paraId="5BD161AD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274547F8" w14:textId="77777777" w:rsidR="00A82665" w:rsidRPr="00811CED" w:rsidRDefault="00A82665" w:rsidP="00A82665">
            <w:pPr>
              <w:keepNext/>
              <w:spacing w:line="60" w:lineRule="exact"/>
              <w:contextualSpacing/>
              <w:jc w:val="center"/>
            </w:pPr>
          </w:p>
        </w:tc>
        <w:tc>
          <w:tcPr>
            <w:tcW w:w="3961" w:type="pct"/>
            <w:gridSpan w:val="2"/>
            <w:tcBorders>
              <w:top w:val="single" w:sz="4" w:space="0" w:color="auto"/>
              <w:left w:val="nil"/>
            </w:tcBorders>
          </w:tcPr>
          <w:p w14:paraId="27E6C99D" w14:textId="77777777" w:rsidR="00A82665" w:rsidRPr="005975B0" w:rsidRDefault="00A82665" w:rsidP="00A82665">
            <w:pPr>
              <w:spacing w:line="60" w:lineRule="exact"/>
              <w:rPr>
                <w:i/>
              </w:rPr>
            </w:pPr>
          </w:p>
        </w:tc>
      </w:tr>
      <w:tr w:rsidR="00697FFA" w:rsidRPr="00442081" w14:paraId="757549DB" w14:textId="77777777" w:rsidTr="00F05492">
        <w:trPr>
          <w:trHeight w:val="144"/>
        </w:trPr>
        <w:tc>
          <w:tcPr>
            <w:tcW w:w="1039" w:type="pct"/>
          </w:tcPr>
          <w:p w14:paraId="31E5A150" w14:textId="7CDFF914" w:rsidR="00697FFA" w:rsidRPr="00B7594C" w:rsidRDefault="00697FFA" w:rsidP="00A82665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1</w:t>
            </w:r>
            <w:r w:rsidR="00EC3A9A">
              <w:rPr>
                <w:sz w:val="23"/>
                <w:szCs w:val="23"/>
              </w:rPr>
              <w:t>0:</w:t>
            </w:r>
            <w:r w:rsidR="00040E76">
              <w:rPr>
                <w:sz w:val="23"/>
                <w:szCs w:val="23"/>
              </w:rPr>
              <w:t>20</w:t>
            </w:r>
            <w:r w:rsidRPr="00B7594C">
              <w:rPr>
                <w:sz w:val="23"/>
                <w:szCs w:val="23"/>
              </w:rPr>
              <w:t xml:space="preserve"> AM</w:t>
            </w:r>
          </w:p>
        </w:tc>
        <w:tc>
          <w:tcPr>
            <w:tcW w:w="3961" w:type="pct"/>
            <w:gridSpan w:val="2"/>
          </w:tcPr>
          <w:p w14:paraId="516A48BD" w14:textId="44483FC9" w:rsidR="00697FFA" w:rsidRPr="00B7594C" w:rsidRDefault="000C3F5D" w:rsidP="001D7F60">
            <w:pPr>
              <w:tabs>
                <w:tab w:val="left" w:pos="2757"/>
              </w:tabs>
              <w:spacing w:line="216" w:lineRule="auto"/>
              <w:rPr>
                <w:i/>
                <w:sz w:val="23"/>
                <w:szCs w:val="23"/>
              </w:rPr>
            </w:pPr>
            <w:r w:rsidRPr="000C3F5D">
              <w:rPr>
                <w:i/>
                <w:sz w:val="23"/>
                <w:szCs w:val="23"/>
              </w:rPr>
              <w:t>Your In-House Lawyers and Your Experts:</w:t>
            </w:r>
            <w:r w:rsidR="00F05492">
              <w:rPr>
                <w:i/>
                <w:sz w:val="23"/>
                <w:szCs w:val="23"/>
              </w:rPr>
              <w:t xml:space="preserve"> </w:t>
            </w:r>
            <w:r w:rsidRPr="000C3F5D">
              <w:rPr>
                <w:i/>
                <w:sz w:val="23"/>
                <w:szCs w:val="23"/>
              </w:rPr>
              <w:t>What We Wish You Knew</w:t>
            </w:r>
          </w:p>
        </w:tc>
      </w:tr>
      <w:tr w:rsidR="00697FFA" w:rsidRPr="00442081" w14:paraId="3F49FFCC" w14:textId="77777777" w:rsidTr="00BD4265">
        <w:trPr>
          <w:trHeight w:hRule="exact" w:val="101"/>
        </w:trPr>
        <w:tc>
          <w:tcPr>
            <w:tcW w:w="1039" w:type="pct"/>
          </w:tcPr>
          <w:p w14:paraId="4A5EC03A" w14:textId="77777777" w:rsidR="00697FFA" w:rsidRPr="00B7594C" w:rsidRDefault="00697FFA" w:rsidP="00A82665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</w:tcPr>
          <w:p w14:paraId="30015C98" w14:textId="77777777" w:rsidR="00697FFA" w:rsidRPr="00B7594C" w:rsidRDefault="00697FFA" w:rsidP="001D7F60">
            <w:pPr>
              <w:tabs>
                <w:tab w:val="left" w:pos="2757"/>
              </w:tabs>
              <w:spacing w:line="216" w:lineRule="auto"/>
              <w:rPr>
                <w:i/>
                <w:sz w:val="23"/>
                <w:szCs w:val="23"/>
              </w:rPr>
            </w:pPr>
          </w:p>
        </w:tc>
      </w:tr>
      <w:tr w:rsidR="00697FFA" w:rsidRPr="00442081" w14:paraId="0B05CD3C" w14:textId="77777777" w:rsidTr="00C1173C">
        <w:trPr>
          <w:trHeight w:val="144"/>
        </w:trPr>
        <w:tc>
          <w:tcPr>
            <w:tcW w:w="1039" w:type="pct"/>
          </w:tcPr>
          <w:p w14:paraId="363BCABE" w14:textId="77777777" w:rsidR="00697FFA" w:rsidRPr="00B7594C" w:rsidRDefault="00697FFA" w:rsidP="00697FFA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783" w:type="pct"/>
          </w:tcPr>
          <w:p w14:paraId="2566D67D" w14:textId="77777777" w:rsidR="000C3F5D" w:rsidRDefault="000C3F5D" w:rsidP="000C3F5D">
            <w:pPr>
              <w:tabs>
                <w:tab w:val="left" w:pos="2757"/>
              </w:tabs>
              <w:spacing w:line="204" w:lineRule="auto"/>
              <w:rPr>
                <w:sz w:val="23"/>
                <w:szCs w:val="23"/>
              </w:rPr>
            </w:pPr>
            <w:r w:rsidRPr="000C3F5D">
              <w:rPr>
                <w:sz w:val="23"/>
                <w:szCs w:val="23"/>
              </w:rPr>
              <w:t>Lea Carol</w:t>
            </w:r>
            <w:r>
              <w:rPr>
                <w:sz w:val="23"/>
                <w:szCs w:val="23"/>
              </w:rPr>
              <w:t xml:space="preserve"> </w:t>
            </w:r>
            <w:r w:rsidRPr="000C3F5D">
              <w:rPr>
                <w:sz w:val="23"/>
                <w:szCs w:val="23"/>
              </w:rPr>
              <w:t>Owen</w:t>
            </w:r>
          </w:p>
          <w:p w14:paraId="0C004D17" w14:textId="77777777" w:rsidR="000C3F5D" w:rsidRDefault="000C3F5D" w:rsidP="000C3F5D">
            <w:pPr>
              <w:tabs>
                <w:tab w:val="left" w:pos="2757"/>
              </w:tabs>
              <w:spacing w:line="204" w:lineRule="auto"/>
              <w:rPr>
                <w:sz w:val="23"/>
                <w:szCs w:val="23"/>
              </w:rPr>
            </w:pPr>
            <w:r w:rsidRPr="000C3F5D">
              <w:rPr>
                <w:sz w:val="23"/>
                <w:szCs w:val="23"/>
              </w:rPr>
              <w:t>TeamHealth</w:t>
            </w:r>
          </w:p>
          <w:p w14:paraId="563A9C33" w14:textId="536C3FF9" w:rsidR="00697FFA" w:rsidRPr="000C3F5D" w:rsidRDefault="000C3F5D" w:rsidP="000C3F5D">
            <w:pPr>
              <w:tabs>
                <w:tab w:val="left" w:pos="2757"/>
              </w:tabs>
              <w:spacing w:line="204" w:lineRule="auto"/>
              <w:rPr>
                <w:sz w:val="23"/>
                <w:szCs w:val="23"/>
              </w:rPr>
            </w:pPr>
            <w:r w:rsidRPr="000C3F5D">
              <w:rPr>
                <w:sz w:val="23"/>
                <w:szCs w:val="23"/>
              </w:rPr>
              <w:t>Brentwoo</w:t>
            </w:r>
            <w:r>
              <w:rPr>
                <w:sz w:val="23"/>
                <w:szCs w:val="23"/>
              </w:rPr>
              <w:t xml:space="preserve">d, </w:t>
            </w:r>
            <w:r w:rsidRPr="000C3F5D">
              <w:rPr>
                <w:sz w:val="23"/>
                <w:szCs w:val="23"/>
              </w:rPr>
              <w:t>Tennessee</w:t>
            </w:r>
          </w:p>
        </w:tc>
        <w:tc>
          <w:tcPr>
            <w:tcW w:w="2178" w:type="pct"/>
          </w:tcPr>
          <w:p w14:paraId="54C39F0D" w14:textId="77777777" w:rsidR="000C3F5D" w:rsidRDefault="000C3F5D" w:rsidP="00BB2D45">
            <w:pPr>
              <w:tabs>
                <w:tab w:val="left" w:pos="2757"/>
              </w:tabs>
              <w:spacing w:line="204" w:lineRule="auto"/>
              <w:rPr>
                <w:sz w:val="23"/>
                <w:szCs w:val="23"/>
              </w:rPr>
            </w:pPr>
            <w:r w:rsidRPr="000C3F5D">
              <w:rPr>
                <w:sz w:val="23"/>
                <w:szCs w:val="23"/>
              </w:rPr>
              <w:t>Missy</w:t>
            </w:r>
            <w:r>
              <w:rPr>
                <w:sz w:val="23"/>
                <w:szCs w:val="23"/>
              </w:rPr>
              <w:t xml:space="preserve"> </w:t>
            </w:r>
            <w:r w:rsidRPr="000C3F5D">
              <w:rPr>
                <w:sz w:val="23"/>
                <w:szCs w:val="23"/>
              </w:rPr>
              <w:t>Johnson</w:t>
            </w:r>
          </w:p>
          <w:p w14:paraId="4A7B7EE0" w14:textId="77777777" w:rsidR="000C3F5D" w:rsidRDefault="000C3F5D" w:rsidP="00BB2D45">
            <w:pPr>
              <w:tabs>
                <w:tab w:val="left" w:pos="2757"/>
              </w:tabs>
              <w:spacing w:line="204" w:lineRule="auto"/>
              <w:rPr>
                <w:sz w:val="23"/>
                <w:szCs w:val="23"/>
              </w:rPr>
            </w:pPr>
            <w:r w:rsidRPr="000C3F5D">
              <w:rPr>
                <w:sz w:val="23"/>
                <w:szCs w:val="23"/>
              </w:rPr>
              <w:t>Elliott Davis</w:t>
            </w:r>
          </w:p>
          <w:p w14:paraId="2EDDB8C3" w14:textId="1D16F036" w:rsidR="00697FFA" w:rsidRPr="000C3F5D" w:rsidRDefault="000C3F5D" w:rsidP="00BB2D45">
            <w:pPr>
              <w:tabs>
                <w:tab w:val="left" w:pos="2757"/>
              </w:tabs>
              <w:spacing w:line="204" w:lineRule="auto"/>
              <w:rPr>
                <w:sz w:val="23"/>
                <w:szCs w:val="23"/>
              </w:rPr>
            </w:pPr>
            <w:r w:rsidRPr="000C3F5D">
              <w:rPr>
                <w:sz w:val="23"/>
                <w:szCs w:val="23"/>
              </w:rPr>
              <w:t>Charleston</w:t>
            </w:r>
            <w:r>
              <w:rPr>
                <w:sz w:val="23"/>
                <w:szCs w:val="23"/>
              </w:rPr>
              <w:t xml:space="preserve">, </w:t>
            </w:r>
            <w:r w:rsidRPr="000C3F5D">
              <w:rPr>
                <w:sz w:val="23"/>
                <w:szCs w:val="23"/>
              </w:rPr>
              <w:t>South Carolina</w:t>
            </w:r>
          </w:p>
        </w:tc>
      </w:tr>
      <w:tr w:rsidR="00697FFA" w:rsidRPr="00442081" w14:paraId="1F2ED384" w14:textId="77777777" w:rsidTr="00C1173C">
        <w:trPr>
          <w:trHeight w:hRule="exact" w:val="72"/>
        </w:trPr>
        <w:tc>
          <w:tcPr>
            <w:tcW w:w="1039" w:type="pct"/>
          </w:tcPr>
          <w:p w14:paraId="6947C211" w14:textId="77777777" w:rsidR="00697FFA" w:rsidRPr="00B7594C" w:rsidRDefault="00697FFA" w:rsidP="00A82665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</w:tcPr>
          <w:p w14:paraId="00ED003D" w14:textId="77777777" w:rsidR="00697FFA" w:rsidRPr="00B7594C" w:rsidRDefault="00697FFA" w:rsidP="001D7F60">
            <w:pPr>
              <w:tabs>
                <w:tab w:val="left" w:pos="2757"/>
              </w:tabs>
              <w:spacing w:line="216" w:lineRule="auto"/>
              <w:rPr>
                <w:i/>
                <w:sz w:val="23"/>
                <w:szCs w:val="23"/>
              </w:rPr>
            </w:pPr>
          </w:p>
        </w:tc>
      </w:tr>
      <w:tr w:rsidR="00697FFA" w:rsidRPr="00442081" w14:paraId="04432BD7" w14:textId="77777777" w:rsidTr="00C1173C">
        <w:trPr>
          <w:trHeight w:hRule="exact" w:val="83"/>
        </w:trPr>
        <w:tc>
          <w:tcPr>
            <w:tcW w:w="1039" w:type="pct"/>
          </w:tcPr>
          <w:p w14:paraId="359637E6" w14:textId="77777777" w:rsidR="00697FFA" w:rsidRPr="00B7594C" w:rsidRDefault="00697FFA" w:rsidP="00A82665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2"/>
          </w:tcPr>
          <w:p w14:paraId="5EEB4F04" w14:textId="77777777" w:rsidR="00697FFA" w:rsidRPr="00B7594C" w:rsidRDefault="00697FFA" w:rsidP="001D7F60">
            <w:pPr>
              <w:tabs>
                <w:tab w:val="left" w:pos="2757"/>
              </w:tabs>
              <w:spacing w:line="216" w:lineRule="auto"/>
              <w:rPr>
                <w:i/>
                <w:sz w:val="23"/>
                <w:szCs w:val="23"/>
              </w:rPr>
            </w:pPr>
          </w:p>
        </w:tc>
      </w:tr>
    </w:tbl>
    <w:p w14:paraId="056AEF76" w14:textId="77777777" w:rsidR="00EC728C" w:rsidRDefault="00EC728C">
      <w:r>
        <w:br w:type="page"/>
      </w:r>
    </w:p>
    <w:tbl>
      <w:tblPr>
        <w:tblW w:w="5109" w:type="pct"/>
        <w:tblInd w:w="-162" w:type="dxa"/>
        <w:tblLook w:val="00A0" w:firstRow="1" w:lastRow="0" w:firstColumn="1" w:lastColumn="0" w:noHBand="0" w:noVBand="0"/>
      </w:tblPr>
      <w:tblGrid>
        <w:gridCol w:w="2079"/>
        <w:gridCol w:w="3292"/>
        <w:gridCol w:w="528"/>
        <w:gridCol w:w="4106"/>
      </w:tblGrid>
      <w:tr w:rsidR="00C1173C" w:rsidRPr="00673B9A" w14:paraId="2A278445" w14:textId="77777777" w:rsidTr="00FB62A7">
        <w:trPr>
          <w:trHeight w:val="288"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2DE0F519" w14:textId="5A93AC4D" w:rsidR="00C1173C" w:rsidRPr="00C1173C" w:rsidRDefault="00C1173C" w:rsidP="00C1173C">
            <w:pPr>
              <w:spacing w:line="216" w:lineRule="auto"/>
              <w:contextualSpacing/>
              <w:jc w:val="center"/>
              <w:rPr>
                <w:sz w:val="23"/>
                <w:szCs w:val="23"/>
              </w:rPr>
            </w:pPr>
            <w:r w:rsidRPr="00A6161B">
              <w:rPr>
                <w:color w:val="FFFFFF" w:themeColor="background1"/>
                <w:sz w:val="32"/>
                <w:szCs w:val="32"/>
              </w:rPr>
              <w:lastRenderedPageBreak/>
              <w:t xml:space="preserve">THURSDAY, </w:t>
            </w:r>
            <w:r>
              <w:rPr>
                <w:color w:val="FFFFFF" w:themeColor="background1"/>
                <w:sz w:val="32"/>
                <w:szCs w:val="32"/>
              </w:rPr>
              <w:t>OCTOBER 24, 2019</w:t>
            </w:r>
          </w:p>
        </w:tc>
      </w:tr>
      <w:tr w:rsidR="00C1173C" w:rsidRPr="00673B9A" w14:paraId="5D8F7307" w14:textId="77777777" w:rsidTr="00C1173C">
        <w:trPr>
          <w:trHeight w:hRule="exact" w:val="115"/>
        </w:trPr>
        <w:tc>
          <w:tcPr>
            <w:tcW w:w="1039" w:type="pct"/>
          </w:tcPr>
          <w:p w14:paraId="16CC573D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383B7F4D" w14:textId="77777777" w:rsidR="00C1173C" w:rsidRPr="000C3F5D" w:rsidRDefault="00C1173C" w:rsidP="00C1173C">
            <w:pPr>
              <w:spacing w:line="216" w:lineRule="auto"/>
              <w:contextualSpacing/>
              <w:rPr>
                <w:i/>
                <w:sz w:val="23"/>
                <w:szCs w:val="23"/>
              </w:rPr>
            </w:pPr>
          </w:p>
        </w:tc>
      </w:tr>
      <w:tr w:rsidR="00C1173C" w:rsidRPr="00673B9A" w14:paraId="03B43585" w14:textId="77777777" w:rsidTr="00F05492">
        <w:trPr>
          <w:trHeight w:val="144"/>
        </w:trPr>
        <w:tc>
          <w:tcPr>
            <w:tcW w:w="1039" w:type="pct"/>
          </w:tcPr>
          <w:p w14:paraId="72E3C7ED" w14:textId="41A110EE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1:10</w:t>
            </w:r>
            <w:r w:rsidRPr="00B7594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</w:t>
            </w:r>
            <w:r w:rsidRPr="00B7594C">
              <w:rPr>
                <w:sz w:val="23"/>
                <w:szCs w:val="23"/>
              </w:rPr>
              <w:t>M</w:t>
            </w:r>
          </w:p>
        </w:tc>
        <w:tc>
          <w:tcPr>
            <w:tcW w:w="3961" w:type="pct"/>
            <w:gridSpan w:val="3"/>
          </w:tcPr>
          <w:p w14:paraId="2779B8D3" w14:textId="705898D2" w:rsidR="00C1173C" w:rsidRPr="00B7594C" w:rsidRDefault="00C1173C" w:rsidP="00C1173C">
            <w:pPr>
              <w:spacing w:line="216" w:lineRule="auto"/>
              <w:contextualSpacing/>
              <w:rPr>
                <w:i/>
                <w:spacing w:val="-4"/>
                <w:sz w:val="23"/>
                <w:szCs w:val="23"/>
              </w:rPr>
            </w:pPr>
            <w:r w:rsidRPr="000C3F5D">
              <w:rPr>
                <w:i/>
                <w:sz w:val="23"/>
                <w:szCs w:val="23"/>
              </w:rPr>
              <w:t>Trial Performance Techniques</w:t>
            </w:r>
          </w:p>
        </w:tc>
      </w:tr>
      <w:tr w:rsidR="00C1173C" w:rsidRPr="00673B9A" w14:paraId="641E7510" w14:textId="77777777" w:rsidTr="00BD4265">
        <w:trPr>
          <w:trHeight w:hRule="exact" w:val="101"/>
        </w:trPr>
        <w:tc>
          <w:tcPr>
            <w:tcW w:w="1039" w:type="pct"/>
          </w:tcPr>
          <w:p w14:paraId="3375F201" w14:textId="5D0CE8A6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4ED1DD2A" w14:textId="77777777" w:rsidR="00C1173C" w:rsidRPr="00B7594C" w:rsidRDefault="00C1173C" w:rsidP="00C1173C">
            <w:pPr>
              <w:spacing w:line="216" w:lineRule="auto"/>
              <w:contextualSpacing/>
              <w:rPr>
                <w:i/>
                <w:sz w:val="23"/>
                <w:szCs w:val="23"/>
              </w:rPr>
            </w:pPr>
          </w:p>
        </w:tc>
      </w:tr>
      <w:tr w:rsidR="00C1173C" w:rsidRPr="00673B9A" w14:paraId="2E1D0D19" w14:textId="77777777" w:rsidTr="00F05492">
        <w:trPr>
          <w:trHeight w:val="144"/>
        </w:trPr>
        <w:tc>
          <w:tcPr>
            <w:tcW w:w="1039" w:type="pct"/>
          </w:tcPr>
          <w:p w14:paraId="7F7DDAB9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3E1E1184" w14:textId="77777777" w:rsidR="00C1173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0C3F5D">
              <w:rPr>
                <w:sz w:val="23"/>
                <w:szCs w:val="23"/>
              </w:rPr>
              <w:t>Benjamin K.</w:t>
            </w:r>
            <w:r>
              <w:rPr>
                <w:sz w:val="23"/>
                <w:szCs w:val="23"/>
              </w:rPr>
              <w:t xml:space="preserve"> </w:t>
            </w:r>
            <w:r w:rsidRPr="000C3F5D">
              <w:rPr>
                <w:sz w:val="23"/>
                <w:szCs w:val="23"/>
              </w:rPr>
              <w:t>Riley</w:t>
            </w:r>
          </w:p>
          <w:p w14:paraId="670705C2" w14:textId="77777777" w:rsidR="00C1173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proofErr w:type="spellStart"/>
            <w:r w:rsidRPr="000C3F5D">
              <w:rPr>
                <w:sz w:val="23"/>
                <w:szCs w:val="23"/>
              </w:rPr>
              <w:t>Bartko</w:t>
            </w:r>
            <w:proofErr w:type="spellEnd"/>
            <w:r w:rsidRPr="000C3F5D">
              <w:rPr>
                <w:sz w:val="23"/>
                <w:szCs w:val="23"/>
              </w:rPr>
              <w:t xml:space="preserve">, Zankel, </w:t>
            </w:r>
            <w:proofErr w:type="spellStart"/>
            <w:r w:rsidRPr="000C3F5D">
              <w:rPr>
                <w:sz w:val="23"/>
                <w:szCs w:val="23"/>
              </w:rPr>
              <w:t>Bunzel</w:t>
            </w:r>
            <w:proofErr w:type="spellEnd"/>
            <w:r w:rsidRPr="000C3F5D">
              <w:rPr>
                <w:sz w:val="23"/>
                <w:szCs w:val="23"/>
              </w:rPr>
              <w:t xml:space="preserve"> &amp; Miller, A Professional Law Corporation</w:t>
            </w:r>
          </w:p>
          <w:p w14:paraId="1A3CEB56" w14:textId="432B41D6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0C3F5D">
              <w:rPr>
                <w:sz w:val="23"/>
                <w:szCs w:val="23"/>
              </w:rPr>
              <w:t>San Francisco</w:t>
            </w:r>
            <w:r>
              <w:rPr>
                <w:sz w:val="23"/>
                <w:szCs w:val="23"/>
              </w:rPr>
              <w:t xml:space="preserve">, </w:t>
            </w:r>
            <w:r w:rsidRPr="000C3F5D">
              <w:rPr>
                <w:sz w:val="23"/>
                <w:szCs w:val="23"/>
              </w:rPr>
              <w:t>California</w:t>
            </w:r>
          </w:p>
        </w:tc>
      </w:tr>
      <w:tr w:rsidR="00C1173C" w:rsidRPr="00673B9A" w14:paraId="1524BA03" w14:textId="77777777" w:rsidTr="00C1173C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51817F11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6FF495D3" w14:textId="77777777" w:rsidR="00C1173C" w:rsidRPr="000C3F5D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673B9A" w14:paraId="6698DB6A" w14:textId="77777777" w:rsidTr="00C1173C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484F0CF4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1BB0BEEA" w14:textId="77777777" w:rsidR="00C1173C" w:rsidRPr="000C3F5D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673B9A" w14:paraId="14118AA9" w14:textId="77777777" w:rsidTr="00F05492">
        <w:trPr>
          <w:trHeight w:val="144"/>
        </w:trPr>
        <w:tc>
          <w:tcPr>
            <w:tcW w:w="1039" w:type="pct"/>
          </w:tcPr>
          <w:p w14:paraId="52ECDDD9" w14:textId="10BB1275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12:</w:t>
            </w:r>
            <w:r>
              <w:rPr>
                <w:sz w:val="23"/>
                <w:szCs w:val="23"/>
              </w:rPr>
              <w:t>00</w:t>
            </w:r>
            <w:r w:rsidRPr="00B7594C">
              <w:rPr>
                <w:sz w:val="23"/>
                <w:szCs w:val="23"/>
              </w:rPr>
              <w:t xml:space="preserve"> PM</w:t>
            </w:r>
          </w:p>
        </w:tc>
        <w:tc>
          <w:tcPr>
            <w:tcW w:w="3961" w:type="pct"/>
            <w:gridSpan w:val="3"/>
          </w:tcPr>
          <w:p w14:paraId="6407A353" w14:textId="7A05A3DF" w:rsidR="00C1173C" w:rsidRPr="000C3F5D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0C3F5D">
              <w:rPr>
                <w:i/>
                <w:color w:val="000000" w:themeColor="text1"/>
                <w:sz w:val="23"/>
                <w:szCs w:val="23"/>
              </w:rPr>
              <w:t>Diversity: Why Does It Matter? </w:t>
            </w:r>
          </w:p>
        </w:tc>
      </w:tr>
      <w:tr w:rsidR="00C1173C" w:rsidRPr="00673B9A" w14:paraId="5C1BE4CE" w14:textId="77777777" w:rsidTr="00BD4265">
        <w:trPr>
          <w:trHeight w:hRule="exact" w:val="101"/>
        </w:trPr>
        <w:tc>
          <w:tcPr>
            <w:tcW w:w="1039" w:type="pct"/>
          </w:tcPr>
          <w:p w14:paraId="17B9E551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519F01FB" w14:textId="77777777" w:rsidR="00C1173C" w:rsidRPr="000C3F5D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673B9A" w14:paraId="748A6728" w14:textId="77777777" w:rsidTr="0035197E">
        <w:trPr>
          <w:trHeight w:val="144"/>
        </w:trPr>
        <w:tc>
          <w:tcPr>
            <w:tcW w:w="1039" w:type="pct"/>
          </w:tcPr>
          <w:p w14:paraId="4A199AB8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456C91E1" w14:textId="77777777" w:rsidR="00C1173C" w:rsidRDefault="00C1173C" w:rsidP="00C1173C">
            <w:pPr>
              <w:spacing w:line="216" w:lineRule="auto"/>
              <w:contextualSpacing/>
              <w:rPr>
                <w:color w:val="000000" w:themeColor="text1"/>
                <w:sz w:val="23"/>
                <w:szCs w:val="23"/>
              </w:rPr>
            </w:pPr>
            <w:r w:rsidRPr="000C3F5D">
              <w:rPr>
                <w:color w:val="000000" w:themeColor="text1"/>
                <w:sz w:val="23"/>
                <w:szCs w:val="23"/>
              </w:rPr>
              <w:t>Larry D.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C3F5D">
              <w:rPr>
                <w:color w:val="000000" w:themeColor="text1"/>
                <w:sz w:val="23"/>
                <w:szCs w:val="23"/>
              </w:rPr>
              <w:t>Smith</w:t>
            </w:r>
          </w:p>
          <w:p w14:paraId="712545EB" w14:textId="77777777" w:rsidR="00C1173C" w:rsidRDefault="00C1173C" w:rsidP="00C1173C">
            <w:pPr>
              <w:spacing w:line="216" w:lineRule="auto"/>
              <w:contextualSpacing/>
              <w:rPr>
                <w:color w:val="000000" w:themeColor="text1"/>
                <w:sz w:val="23"/>
                <w:szCs w:val="23"/>
              </w:rPr>
            </w:pPr>
            <w:r w:rsidRPr="000C3F5D">
              <w:rPr>
                <w:color w:val="000000" w:themeColor="text1"/>
                <w:sz w:val="23"/>
                <w:szCs w:val="23"/>
              </w:rPr>
              <w:t>Southern Trial Counsel, PLC</w:t>
            </w:r>
          </w:p>
          <w:p w14:paraId="53516487" w14:textId="3DF838C4" w:rsidR="00C1173C" w:rsidRPr="000C3F5D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0C3F5D">
              <w:rPr>
                <w:color w:val="000000" w:themeColor="text1"/>
                <w:sz w:val="23"/>
                <w:szCs w:val="23"/>
              </w:rPr>
              <w:t>Orlando</w:t>
            </w:r>
            <w:r>
              <w:rPr>
                <w:color w:val="000000" w:themeColor="text1"/>
                <w:sz w:val="23"/>
                <w:szCs w:val="23"/>
              </w:rPr>
              <w:t xml:space="preserve">, </w:t>
            </w:r>
            <w:r w:rsidRPr="000C3F5D">
              <w:rPr>
                <w:color w:val="000000" w:themeColor="text1"/>
                <w:sz w:val="23"/>
                <w:szCs w:val="23"/>
              </w:rPr>
              <w:t>Florida</w:t>
            </w:r>
          </w:p>
        </w:tc>
      </w:tr>
      <w:tr w:rsidR="00C1173C" w:rsidRPr="00673B9A" w14:paraId="0E37D051" w14:textId="77777777" w:rsidTr="0035197E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38A031C5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74A2377E" w14:textId="77777777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673B9A" w14:paraId="47EC759B" w14:textId="77777777" w:rsidTr="0035197E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18486EEE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2DD46326" w14:textId="77777777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7537DB" w14:paraId="183FE050" w14:textId="77777777" w:rsidTr="00F05492">
        <w:trPr>
          <w:trHeight w:val="144"/>
        </w:trPr>
        <w:tc>
          <w:tcPr>
            <w:tcW w:w="1039" w:type="pct"/>
          </w:tcPr>
          <w:p w14:paraId="7E8FB50A" w14:textId="1F48FDCA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1:</w:t>
            </w:r>
            <w:r>
              <w:rPr>
                <w:sz w:val="23"/>
                <w:szCs w:val="23"/>
              </w:rPr>
              <w:t>00</w:t>
            </w:r>
            <w:r w:rsidRPr="00B7594C">
              <w:rPr>
                <w:sz w:val="23"/>
                <w:szCs w:val="23"/>
              </w:rPr>
              <w:t xml:space="preserve"> PM</w:t>
            </w:r>
          </w:p>
        </w:tc>
        <w:tc>
          <w:tcPr>
            <w:tcW w:w="3961" w:type="pct"/>
            <w:gridSpan w:val="3"/>
          </w:tcPr>
          <w:p w14:paraId="426F26C6" w14:textId="77777777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Closing Remarks</w:t>
            </w:r>
          </w:p>
          <w:p w14:paraId="3D2F62D4" w14:textId="77777777" w:rsidR="00C1173C" w:rsidRPr="00B7594C" w:rsidRDefault="00C1173C" w:rsidP="00C1173C">
            <w:pPr>
              <w:spacing w:line="120" w:lineRule="auto"/>
              <w:contextualSpacing/>
              <w:rPr>
                <w:sz w:val="23"/>
                <w:szCs w:val="23"/>
              </w:rPr>
            </w:pPr>
          </w:p>
          <w:p w14:paraId="6A213D77" w14:textId="42BE2CF1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Kenneth J. DeMoura</w:t>
            </w:r>
          </w:p>
        </w:tc>
      </w:tr>
      <w:tr w:rsidR="00C1173C" w:rsidRPr="007537DB" w14:paraId="776BF70A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0D07D2C7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002DC85B" w14:textId="77777777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7537DB" w14:paraId="36AB3A33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7967CF2A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1E8385A8" w14:textId="77777777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7537DB" w14:paraId="34E1A355" w14:textId="77777777" w:rsidTr="00EC728C">
        <w:trPr>
          <w:trHeight w:val="144"/>
        </w:trPr>
        <w:tc>
          <w:tcPr>
            <w:tcW w:w="1039" w:type="pct"/>
          </w:tcPr>
          <w:p w14:paraId="3930D57F" w14:textId="0B2EC5D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1:</w:t>
            </w:r>
            <w:r>
              <w:rPr>
                <w:sz w:val="23"/>
                <w:szCs w:val="23"/>
              </w:rPr>
              <w:t>15</w:t>
            </w:r>
            <w:r w:rsidRPr="00B7594C">
              <w:rPr>
                <w:sz w:val="23"/>
                <w:szCs w:val="23"/>
              </w:rPr>
              <w:t xml:space="preserve"> PM</w:t>
            </w:r>
          </w:p>
        </w:tc>
        <w:tc>
          <w:tcPr>
            <w:tcW w:w="3961" w:type="pct"/>
            <w:gridSpan w:val="3"/>
          </w:tcPr>
          <w:p w14:paraId="0062B7BF" w14:textId="66C09951" w:rsidR="00C1173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Lunch and Networking (Conference Attendees Only)</w:t>
            </w:r>
          </w:p>
          <w:p w14:paraId="4FC432E7" w14:textId="69F90589" w:rsidR="00C1173C" w:rsidRPr="0035197E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Somerset Chapel</w:t>
            </w:r>
          </w:p>
        </w:tc>
      </w:tr>
      <w:tr w:rsidR="00C1173C" w:rsidRPr="007537DB" w14:paraId="53E80FAB" w14:textId="77777777" w:rsidTr="00EC728C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67228FBF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33F18780" w14:textId="77777777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7537DB" w14:paraId="59F8F221" w14:textId="77777777" w:rsidTr="00EC728C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2BEB3A5E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7A2AE0A4" w14:textId="77777777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7537DB" w14:paraId="43A39C97" w14:textId="77777777" w:rsidTr="00BD4265">
        <w:trPr>
          <w:trHeight w:val="144"/>
        </w:trPr>
        <w:tc>
          <w:tcPr>
            <w:tcW w:w="1039" w:type="pct"/>
          </w:tcPr>
          <w:p w14:paraId="0A0DC3F1" w14:textId="2908F5C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2:30 PM</w:t>
            </w:r>
          </w:p>
        </w:tc>
        <w:tc>
          <w:tcPr>
            <w:tcW w:w="3961" w:type="pct"/>
            <w:gridSpan w:val="3"/>
          </w:tcPr>
          <w:p w14:paraId="04D9F8C1" w14:textId="77777777" w:rsidR="00C1173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Meeting of </w:t>
            </w:r>
            <w:r w:rsidRPr="00EC728C">
              <w:rPr>
                <w:sz w:val="23"/>
                <w:szCs w:val="23"/>
              </w:rPr>
              <w:t>Intellectual Property Institute</w:t>
            </w:r>
            <w:r>
              <w:rPr>
                <w:sz w:val="23"/>
                <w:szCs w:val="23"/>
              </w:rPr>
              <w:t xml:space="preserve"> (IPI)</w:t>
            </w:r>
          </w:p>
          <w:p w14:paraId="4D229B10" w14:textId="4B1F94EE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7A4A69">
              <w:rPr>
                <w:color w:val="000000" w:themeColor="text1"/>
                <w:sz w:val="23"/>
                <w:szCs w:val="23"/>
              </w:rPr>
              <w:t>Riley Boardroom</w:t>
            </w:r>
          </w:p>
        </w:tc>
      </w:tr>
      <w:tr w:rsidR="00BD4265" w:rsidRPr="007537DB" w14:paraId="17E77C6A" w14:textId="77777777" w:rsidTr="00BD4265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7246331C" w14:textId="77777777" w:rsidR="00BD4265" w:rsidRPr="00B7594C" w:rsidRDefault="00BD4265" w:rsidP="00C1173C">
            <w:pPr>
              <w:spacing w:line="120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0A23BBC7" w14:textId="77777777" w:rsidR="00BD4265" w:rsidRPr="00B7594C" w:rsidRDefault="00BD4265" w:rsidP="00C1173C">
            <w:pPr>
              <w:spacing w:line="120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7537DB" w14:paraId="7D9EC719" w14:textId="77777777" w:rsidTr="00BD4265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3CE8C2A7" w14:textId="77777777" w:rsidR="00C1173C" w:rsidRPr="00B7594C" w:rsidRDefault="00C1173C" w:rsidP="00C1173C">
            <w:pPr>
              <w:spacing w:line="120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4880508B" w14:textId="77777777" w:rsidR="00C1173C" w:rsidRPr="00B7594C" w:rsidRDefault="00C1173C" w:rsidP="00C1173C">
            <w:pPr>
              <w:spacing w:line="120" w:lineRule="auto"/>
              <w:contextualSpacing/>
              <w:rPr>
                <w:sz w:val="23"/>
                <w:szCs w:val="23"/>
              </w:rPr>
            </w:pPr>
          </w:p>
        </w:tc>
      </w:tr>
      <w:tr w:rsidR="00C1173C" w:rsidRPr="007537DB" w14:paraId="0B9636E2" w14:textId="77777777" w:rsidTr="00F05492">
        <w:trPr>
          <w:trHeight w:val="144"/>
        </w:trPr>
        <w:tc>
          <w:tcPr>
            <w:tcW w:w="1039" w:type="pct"/>
          </w:tcPr>
          <w:p w14:paraId="39BFAAE0" w14:textId="00F9362F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2:30 PM</w:t>
            </w:r>
          </w:p>
        </w:tc>
        <w:tc>
          <w:tcPr>
            <w:tcW w:w="3961" w:type="pct"/>
            <w:gridSpan w:val="3"/>
          </w:tcPr>
          <w:p w14:paraId="00CF7CA1" w14:textId="0624D157" w:rsidR="00C1173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Meeting of </w:t>
            </w:r>
            <w:r w:rsidRPr="007A4A69">
              <w:rPr>
                <w:sz w:val="23"/>
                <w:szCs w:val="23"/>
              </w:rPr>
              <w:t>Complex Commercial Litigation Institute</w:t>
            </w:r>
            <w:r>
              <w:rPr>
                <w:sz w:val="23"/>
                <w:szCs w:val="23"/>
              </w:rPr>
              <w:t xml:space="preserve"> (CCLI)</w:t>
            </w:r>
          </w:p>
          <w:p w14:paraId="090B24FA" w14:textId="4AD6E2D6" w:rsidR="00C1173C" w:rsidRPr="00B7594C" w:rsidRDefault="00C1173C" w:rsidP="00C1173C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7A4A69">
              <w:rPr>
                <w:color w:val="000000" w:themeColor="text1"/>
                <w:sz w:val="23"/>
                <w:szCs w:val="23"/>
              </w:rPr>
              <w:t>Thornton</w:t>
            </w:r>
          </w:p>
        </w:tc>
      </w:tr>
      <w:tr w:rsidR="00C1173C" w:rsidRPr="007537DB" w14:paraId="551D88A5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4F43BE6F" w14:textId="77777777" w:rsidR="00C1173C" w:rsidRPr="00B7594C" w:rsidRDefault="00C1173C" w:rsidP="00C1173C">
            <w:pPr>
              <w:spacing w:line="60" w:lineRule="exac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74ED77E5" w14:textId="77777777" w:rsidR="00C1173C" w:rsidRPr="00B7594C" w:rsidRDefault="00C1173C" w:rsidP="00C1173C">
            <w:pPr>
              <w:spacing w:line="60" w:lineRule="exact"/>
              <w:contextualSpacing/>
              <w:rPr>
                <w:sz w:val="23"/>
                <w:szCs w:val="23"/>
              </w:rPr>
            </w:pPr>
          </w:p>
        </w:tc>
      </w:tr>
      <w:tr w:rsidR="00C1173C" w:rsidRPr="00673B9A" w14:paraId="4BB2D450" w14:textId="77777777" w:rsidTr="00F05492">
        <w:trPr>
          <w:trHeight w:hRule="exact" w:val="72"/>
        </w:trPr>
        <w:tc>
          <w:tcPr>
            <w:tcW w:w="1039" w:type="pct"/>
            <w:tcBorders>
              <w:top w:val="single" w:sz="2" w:space="0" w:color="auto"/>
            </w:tcBorders>
          </w:tcPr>
          <w:p w14:paraId="1C591792" w14:textId="77777777" w:rsidR="00C1173C" w:rsidRPr="00B7594C" w:rsidRDefault="00C1173C" w:rsidP="00C1173C">
            <w:pPr>
              <w:contextualSpacing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961" w:type="pct"/>
            <w:gridSpan w:val="3"/>
            <w:tcBorders>
              <w:top w:val="single" w:sz="2" w:space="0" w:color="auto"/>
            </w:tcBorders>
          </w:tcPr>
          <w:p w14:paraId="20E9FD9B" w14:textId="77777777" w:rsidR="00C1173C" w:rsidRPr="00B7594C" w:rsidRDefault="00C1173C" w:rsidP="00C1173C">
            <w:pPr>
              <w:contextualSpacing/>
              <w:rPr>
                <w:sz w:val="23"/>
                <w:szCs w:val="23"/>
                <w:highlight w:val="yellow"/>
              </w:rPr>
            </w:pPr>
          </w:p>
        </w:tc>
      </w:tr>
      <w:tr w:rsidR="00C1173C" w:rsidRPr="00673B9A" w14:paraId="7817C92C" w14:textId="77777777" w:rsidTr="00F05492">
        <w:trPr>
          <w:trHeight w:val="288"/>
        </w:trPr>
        <w:tc>
          <w:tcPr>
            <w:tcW w:w="1039" w:type="pct"/>
          </w:tcPr>
          <w:p w14:paraId="2687D2F6" w14:textId="4B3878E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6:00 PM</w:t>
            </w:r>
          </w:p>
        </w:tc>
        <w:tc>
          <w:tcPr>
            <w:tcW w:w="3961" w:type="pct"/>
            <w:gridSpan w:val="3"/>
          </w:tcPr>
          <w:p w14:paraId="43B4EF4C" w14:textId="61348ACD" w:rsidR="00C1173C" w:rsidRDefault="00C1173C" w:rsidP="00C1173C">
            <w:pPr>
              <w:pStyle w:val="NoSpacing"/>
              <w:spacing w:line="228" w:lineRule="auto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New Inductee Group Photo (New Inductees Only)</w:t>
            </w:r>
          </w:p>
          <w:p w14:paraId="37BDBFDA" w14:textId="33F1731C" w:rsidR="00C1173C" w:rsidRPr="00537F82" w:rsidRDefault="00C1173C" w:rsidP="00C1173C">
            <w:pPr>
              <w:pStyle w:val="NoSpacing"/>
              <w:spacing w:line="228" w:lineRule="auto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Location</w:t>
            </w:r>
            <w:r w:rsidR="00537F82">
              <w:rPr>
                <w:color w:val="FF0000"/>
                <w:sz w:val="23"/>
                <w:szCs w:val="23"/>
              </w:rPr>
              <w:t xml:space="preserve">: </w:t>
            </w:r>
            <w:r w:rsidR="00537F82" w:rsidRPr="00C11ED9">
              <w:rPr>
                <w:sz w:val="23"/>
                <w:szCs w:val="23"/>
              </w:rPr>
              <w:t>Backyard of The Inn Steps</w:t>
            </w:r>
          </w:p>
          <w:p w14:paraId="15B5F913" w14:textId="6B497DA1" w:rsidR="00C1173C" w:rsidRPr="00B7594C" w:rsidRDefault="00C1173C" w:rsidP="00C1173C">
            <w:pPr>
              <w:pStyle w:val="NoSpacing"/>
              <w:spacing w:line="228" w:lineRule="auto"/>
              <w:rPr>
                <w:i/>
                <w:sz w:val="23"/>
                <w:szCs w:val="23"/>
              </w:rPr>
            </w:pPr>
            <w:r w:rsidRPr="00B7594C">
              <w:rPr>
                <w:i/>
                <w:sz w:val="23"/>
                <w:szCs w:val="23"/>
              </w:rPr>
              <w:t>(Black Tie)</w:t>
            </w:r>
          </w:p>
        </w:tc>
      </w:tr>
      <w:tr w:rsidR="00C1173C" w:rsidRPr="00673B9A" w14:paraId="43436802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6E402BF0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2EE28635" w14:textId="77777777" w:rsidR="00C1173C" w:rsidRPr="00B7594C" w:rsidRDefault="00C1173C" w:rsidP="00C1173C">
            <w:pPr>
              <w:pStyle w:val="NoSpacing"/>
              <w:spacing w:line="228" w:lineRule="auto"/>
              <w:rPr>
                <w:sz w:val="23"/>
                <w:szCs w:val="23"/>
              </w:rPr>
            </w:pPr>
          </w:p>
        </w:tc>
      </w:tr>
      <w:tr w:rsidR="00C1173C" w:rsidRPr="00673B9A" w14:paraId="1AFD198F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5BE9EAD6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37E30329" w14:textId="77777777" w:rsidR="00C1173C" w:rsidRPr="00B7594C" w:rsidRDefault="00C1173C" w:rsidP="00C1173C">
            <w:pPr>
              <w:pStyle w:val="NoSpacing"/>
              <w:spacing w:line="228" w:lineRule="auto"/>
              <w:rPr>
                <w:sz w:val="23"/>
                <w:szCs w:val="23"/>
              </w:rPr>
            </w:pPr>
          </w:p>
        </w:tc>
      </w:tr>
      <w:tr w:rsidR="00C1173C" w:rsidRPr="00673B9A" w14:paraId="739B9DD7" w14:textId="77777777" w:rsidTr="00F05492">
        <w:trPr>
          <w:trHeight w:val="288"/>
        </w:trPr>
        <w:tc>
          <w:tcPr>
            <w:tcW w:w="1039" w:type="pct"/>
          </w:tcPr>
          <w:p w14:paraId="3D6B4C42" w14:textId="65A85EC5" w:rsidR="00C1173C" w:rsidRPr="00BD4265" w:rsidRDefault="00C1173C" w:rsidP="00C1173C">
            <w:pPr>
              <w:spacing w:line="204" w:lineRule="auto"/>
              <w:contextualSpacing/>
              <w:jc w:val="center"/>
              <w:rPr>
                <w:sz w:val="21"/>
                <w:szCs w:val="21"/>
              </w:rPr>
            </w:pPr>
            <w:r w:rsidRPr="00BD4265">
              <w:rPr>
                <w:sz w:val="21"/>
                <w:szCs w:val="21"/>
              </w:rPr>
              <w:t>Immediately Following New Inductee Group Photo</w:t>
            </w:r>
          </w:p>
        </w:tc>
        <w:tc>
          <w:tcPr>
            <w:tcW w:w="3961" w:type="pct"/>
            <w:gridSpan w:val="3"/>
            <w:vAlign w:val="center"/>
          </w:tcPr>
          <w:p w14:paraId="0748A8A0" w14:textId="6920ADB7" w:rsidR="00C1173C" w:rsidRDefault="00C1173C" w:rsidP="00C1173C">
            <w:pPr>
              <w:pStyle w:val="NoSpacing"/>
              <w:spacing w:line="228" w:lineRule="auto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New Inductee Cocktail Reception (New Inductees and Guests)</w:t>
            </w:r>
          </w:p>
          <w:p w14:paraId="25B52ED5" w14:textId="60B11C61" w:rsidR="00C1173C" w:rsidRPr="00C11ED9" w:rsidRDefault="00C1173C" w:rsidP="00C1173C">
            <w:pPr>
              <w:pStyle w:val="NoSpacing"/>
              <w:spacing w:line="228" w:lineRule="auto"/>
              <w:rPr>
                <w:sz w:val="23"/>
                <w:szCs w:val="23"/>
              </w:rPr>
            </w:pPr>
            <w:r w:rsidRPr="00C11ED9">
              <w:rPr>
                <w:sz w:val="23"/>
                <w:szCs w:val="23"/>
              </w:rPr>
              <w:t xml:space="preserve">Wilson </w:t>
            </w:r>
            <w:r w:rsidR="00537F82" w:rsidRPr="00C11ED9">
              <w:rPr>
                <w:sz w:val="23"/>
                <w:szCs w:val="23"/>
              </w:rPr>
              <w:t>Pre-Function</w:t>
            </w:r>
          </w:p>
          <w:p w14:paraId="5859443C" w14:textId="0FB9F06F" w:rsidR="00C1173C" w:rsidRPr="00B7594C" w:rsidRDefault="00C1173C" w:rsidP="00C1173C">
            <w:pPr>
              <w:pStyle w:val="NoSpacing"/>
              <w:spacing w:line="228" w:lineRule="auto"/>
              <w:rPr>
                <w:sz w:val="23"/>
                <w:szCs w:val="23"/>
              </w:rPr>
            </w:pPr>
            <w:r w:rsidRPr="00B7594C">
              <w:rPr>
                <w:i/>
                <w:sz w:val="23"/>
                <w:szCs w:val="23"/>
              </w:rPr>
              <w:t>(Black Tie)</w:t>
            </w:r>
          </w:p>
        </w:tc>
      </w:tr>
      <w:tr w:rsidR="00C1173C" w:rsidRPr="00673B9A" w14:paraId="4DA4D181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2" w:space="0" w:color="auto"/>
            </w:tcBorders>
          </w:tcPr>
          <w:p w14:paraId="438D8CC7" w14:textId="77777777" w:rsidR="00C1173C" w:rsidRPr="00B7594C" w:rsidRDefault="00C1173C" w:rsidP="00C1173C">
            <w:pPr>
              <w:spacing w:line="60" w:lineRule="exac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2" w:space="0" w:color="auto"/>
            </w:tcBorders>
          </w:tcPr>
          <w:p w14:paraId="285E886F" w14:textId="77777777" w:rsidR="00C1173C" w:rsidRPr="00B7594C" w:rsidRDefault="00C1173C" w:rsidP="00C1173C">
            <w:pPr>
              <w:spacing w:line="60" w:lineRule="exact"/>
              <w:contextualSpacing/>
              <w:rPr>
                <w:sz w:val="23"/>
                <w:szCs w:val="23"/>
              </w:rPr>
            </w:pPr>
          </w:p>
        </w:tc>
      </w:tr>
      <w:tr w:rsidR="00C1173C" w:rsidRPr="00673B9A" w14:paraId="7E0A7DEE" w14:textId="77777777" w:rsidTr="00F05492">
        <w:trPr>
          <w:trHeight w:hRule="exact" w:val="72"/>
        </w:trPr>
        <w:tc>
          <w:tcPr>
            <w:tcW w:w="1039" w:type="pct"/>
            <w:tcBorders>
              <w:top w:val="single" w:sz="2" w:space="0" w:color="auto"/>
            </w:tcBorders>
          </w:tcPr>
          <w:p w14:paraId="47063122" w14:textId="77777777" w:rsidR="00C1173C" w:rsidRPr="00B7594C" w:rsidRDefault="00C1173C" w:rsidP="00C1173C">
            <w:pPr>
              <w:spacing w:line="60" w:lineRule="exac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2" w:space="0" w:color="auto"/>
            </w:tcBorders>
          </w:tcPr>
          <w:p w14:paraId="5397B513" w14:textId="77777777" w:rsidR="00C1173C" w:rsidRPr="00B7594C" w:rsidRDefault="00C1173C" w:rsidP="00C1173C">
            <w:pPr>
              <w:spacing w:line="60" w:lineRule="exact"/>
              <w:contextualSpacing/>
              <w:rPr>
                <w:sz w:val="23"/>
                <w:szCs w:val="23"/>
              </w:rPr>
            </w:pPr>
          </w:p>
        </w:tc>
      </w:tr>
      <w:tr w:rsidR="00C1173C" w:rsidRPr="00673B9A" w14:paraId="7B4D9952" w14:textId="77777777" w:rsidTr="00F05492">
        <w:trPr>
          <w:trHeight w:val="144"/>
        </w:trPr>
        <w:tc>
          <w:tcPr>
            <w:tcW w:w="1039" w:type="pct"/>
          </w:tcPr>
          <w:p w14:paraId="2D89735E" w14:textId="71A123E0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6:50 PM</w:t>
            </w:r>
          </w:p>
        </w:tc>
        <w:tc>
          <w:tcPr>
            <w:tcW w:w="3961" w:type="pct"/>
            <w:gridSpan w:val="3"/>
            <w:vAlign w:val="center"/>
          </w:tcPr>
          <w:p w14:paraId="0FB5A926" w14:textId="14AF0855" w:rsidR="00C1173C" w:rsidRDefault="00C1173C" w:rsidP="00C1173C">
            <w:pPr>
              <w:pStyle w:val="NoSpacing"/>
              <w:spacing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Group and Individual Photos of </w:t>
            </w:r>
            <w:r w:rsidR="00C11ED9">
              <w:rPr>
                <w:sz w:val="23"/>
                <w:szCs w:val="23"/>
              </w:rPr>
              <w:t xml:space="preserve">Peter </w:t>
            </w:r>
            <w:r>
              <w:rPr>
                <w:sz w:val="23"/>
                <w:szCs w:val="23"/>
              </w:rPr>
              <w:t xml:space="preserve">Perlman </w:t>
            </w:r>
            <w:r w:rsidR="00C11ED9">
              <w:rPr>
                <w:sz w:val="23"/>
                <w:szCs w:val="23"/>
              </w:rPr>
              <w:t xml:space="preserve">Service </w:t>
            </w:r>
            <w:r>
              <w:rPr>
                <w:sz w:val="23"/>
                <w:szCs w:val="23"/>
              </w:rPr>
              <w:t xml:space="preserve">Award Recipients </w:t>
            </w:r>
          </w:p>
          <w:p w14:paraId="3709696D" w14:textId="77777777" w:rsidR="00C11ED9" w:rsidRPr="00C11ED9" w:rsidRDefault="00C11ED9" w:rsidP="00C11ED9">
            <w:pPr>
              <w:pStyle w:val="NoSpacing"/>
              <w:spacing w:line="228" w:lineRule="auto"/>
              <w:rPr>
                <w:sz w:val="23"/>
                <w:szCs w:val="23"/>
              </w:rPr>
            </w:pPr>
            <w:r w:rsidRPr="00C11ED9">
              <w:rPr>
                <w:sz w:val="23"/>
                <w:szCs w:val="23"/>
              </w:rPr>
              <w:t>Wilson Pre-Function</w:t>
            </w:r>
          </w:p>
          <w:p w14:paraId="0D1BB724" w14:textId="7F1E4273" w:rsidR="00C1173C" w:rsidRPr="00B7594C" w:rsidRDefault="00C1173C" w:rsidP="00537F82">
            <w:pPr>
              <w:pStyle w:val="NoSpacing"/>
              <w:spacing w:line="228" w:lineRule="auto"/>
              <w:rPr>
                <w:sz w:val="23"/>
                <w:szCs w:val="23"/>
              </w:rPr>
            </w:pPr>
            <w:r w:rsidRPr="00B7594C">
              <w:rPr>
                <w:i/>
                <w:sz w:val="23"/>
                <w:szCs w:val="23"/>
              </w:rPr>
              <w:t>(Black Tie)</w:t>
            </w:r>
          </w:p>
        </w:tc>
      </w:tr>
      <w:tr w:rsidR="00C1173C" w:rsidRPr="00673B9A" w14:paraId="7BE12F0C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099A14B0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7718577C" w14:textId="77777777" w:rsidR="00C1173C" w:rsidRPr="00B7594C" w:rsidRDefault="00C1173C" w:rsidP="00C1173C">
            <w:pPr>
              <w:pStyle w:val="NoSpacing"/>
              <w:spacing w:line="228" w:lineRule="auto"/>
              <w:rPr>
                <w:sz w:val="23"/>
                <w:szCs w:val="23"/>
              </w:rPr>
            </w:pPr>
          </w:p>
        </w:tc>
      </w:tr>
      <w:tr w:rsidR="00C1173C" w:rsidRPr="00673B9A" w14:paraId="30DCBDB7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54C9BD0E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5A66B28D" w14:textId="77777777" w:rsidR="00C1173C" w:rsidRPr="00B7594C" w:rsidRDefault="00C1173C" w:rsidP="00C1173C">
            <w:pPr>
              <w:pStyle w:val="NoSpacing"/>
              <w:spacing w:line="228" w:lineRule="auto"/>
              <w:rPr>
                <w:sz w:val="23"/>
                <w:szCs w:val="23"/>
              </w:rPr>
            </w:pPr>
          </w:p>
        </w:tc>
      </w:tr>
      <w:tr w:rsidR="00C1173C" w:rsidRPr="00673B9A" w14:paraId="2A1B27B0" w14:textId="77777777" w:rsidTr="00F05492">
        <w:trPr>
          <w:trHeight w:val="144"/>
        </w:trPr>
        <w:tc>
          <w:tcPr>
            <w:tcW w:w="1039" w:type="pct"/>
          </w:tcPr>
          <w:p w14:paraId="6CFDAAC0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7:00 – 10:00 PM</w:t>
            </w:r>
          </w:p>
        </w:tc>
        <w:tc>
          <w:tcPr>
            <w:tcW w:w="3961" w:type="pct"/>
            <w:gridSpan w:val="3"/>
            <w:vAlign w:val="center"/>
          </w:tcPr>
          <w:p w14:paraId="5A8C74D8" w14:textId="61AB7BED" w:rsidR="00C1173C" w:rsidRDefault="00C1173C" w:rsidP="00C1173C">
            <w:pPr>
              <w:pStyle w:val="NoSpacing"/>
              <w:spacing w:line="216" w:lineRule="auto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Celebration of Fellows Gala (Conference Attendees and Guests)</w:t>
            </w:r>
          </w:p>
          <w:p w14:paraId="0ABE140F" w14:textId="7600A568" w:rsidR="00C1173C" w:rsidRDefault="00C1173C" w:rsidP="00C1173C">
            <w:pPr>
              <w:pStyle w:val="NoSpacing"/>
              <w:spacing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Wilson Ballroom</w:t>
            </w:r>
          </w:p>
          <w:p w14:paraId="23485CC1" w14:textId="44CA59DA" w:rsidR="00C1173C" w:rsidRPr="00C1173C" w:rsidRDefault="00C1173C" w:rsidP="00C1173C">
            <w:pPr>
              <w:pStyle w:val="NoSpacing"/>
              <w:spacing w:line="216" w:lineRule="auto"/>
              <w:rPr>
                <w:i/>
                <w:sz w:val="23"/>
                <w:szCs w:val="23"/>
              </w:rPr>
            </w:pPr>
            <w:r w:rsidRPr="00B7594C">
              <w:rPr>
                <w:i/>
                <w:sz w:val="23"/>
                <w:szCs w:val="23"/>
              </w:rPr>
              <w:t>(Black Tie)</w:t>
            </w:r>
          </w:p>
        </w:tc>
      </w:tr>
      <w:tr w:rsidR="00C1173C" w:rsidRPr="00673B9A" w14:paraId="74A6A1C5" w14:textId="77777777" w:rsidTr="00C1173C">
        <w:trPr>
          <w:trHeight w:hRule="exact" w:val="115"/>
        </w:trPr>
        <w:tc>
          <w:tcPr>
            <w:tcW w:w="1039" w:type="pct"/>
          </w:tcPr>
          <w:p w14:paraId="2C4F5ACD" w14:textId="77777777" w:rsidR="00C1173C" w:rsidRPr="00B7594C" w:rsidRDefault="00C1173C" w:rsidP="00C1173C">
            <w:pPr>
              <w:spacing w:line="18" w:lineRule="atLeast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7B5B3253" w14:textId="77777777" w:rsidR="00C1173C" w:rsidRPr="00B7594C" w:rsidRDefault="00C1173C" w:rsidP="00C1173C">
            <w:pPr>
              <w:pStyle w:val="NoSpacing"/>
              <w:spacing w:line="216" w:lineRule="auto"/>
              <w:rPr>
                <w:sz w:val="23"/>
                <w:szCs w:val="23"/>
              </w:rPr>
            </w:pPr>
          </w:p>
        </w:tc>
      </w:tr>
      <w:tr w:rsidR="00A82665" w:rsidRPr="005D2664" w14:paraId="188417FA" w14:textId="77777777" w:rsidTr="00A6161B">
        <w:trPr>
          <w:trHeight w:val="288"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5500BDF4" w14:textId="6A043F55" w:rsidR="00A82665" w:rsidRPr="00A6161B" w:rsidRDefault="00A82665" w:rsidP="00A82665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br w:type="page"/>
            </w:r>
            <w:r w:rsidRPr="00A6161B">
              <w:rPr>
                <w:color w:val="FFFFFF" w:themeColor="background1"/>
                <w:sz w:val="32"/>
                <w:szCs w:val="32"/>
              </w:rPr>
              <w:t xml:space="preserve">FRIDAY, </w:t>
            </w:r>
            <w:r w:rsidR="003A697A">
              <w:rPr>
                <w:color w:val="FFFFFF" w:themeColor="background1"/>
                <w:sz w:val="32"/>
                <w:szCs w:val="32"/>
              </w:rPr>
              <w:t>OCTOBER 25</w:t>
            </w:r>
            <w:r w:rsidR="00A814A9">
              <w:rPr>
                <w:color w:val="FFFFFF" w:themeColor="background1"/>
                <w:sz w:val="32"/>
                <w:szCs w:val="32"/>
              </w:rPr>
              <w:t>, 2019</w:t>
            </w:r>
          </w:p>
        </w:tc>
      </w:tr>
      <w:tr w:rsidR="00A82665" w:rsidRPr="005C4F5A" w14:paraId="183D812C" w14:textId="77777777" w:rsidTr="00F05492">
        <w:trPr>
          <w:trHeight w:hRule="exact" w:val="115"/>
        </w:trPr>
        <w:tc>
          <w:tcPr>
            <w:tcW w:w="1039" w:type="pct"/>
          </w:tcPr>
          <w:p w14:paraId="1E989F99" w14:textId="77777777" w:rsidR="00A82665" w:rsidRDefault="00A82665" w:rsidP="00A82665">
            <w:pPr>
              <w:spacing w:line="180" w:lineRule="exact"/>
            </w:pPr>
          </w:p>
        </w:tc>
        <w:tc>
          <w:tcPr>
            <w:tcW w:w="3961" w:type="pct"/>
            <w:gridSpan w:val="3"/>
          </w:tcPr>
          <w:p w14:paraId="602F78E3" w14:textId="77777777" w:rsidR="00A82665" w:rsidRDefault="00A82665" w:rsidP="00A82665">
            <w:pPr>
              <w:spacing w:line="180" w:lineRule="exact"/>
            </w:pPr>
          </w:p>
        </w:tc>
      </w:tr>
      <w:tr w:rsidR="00A82665" w:rsidRPr="005C4F5A" w14:paraId="2A168886" w14:textId="77777777" w:rsidTr="00F05492">
        <w:trPr>
          <w:trHeight w:val="144"/>
        </w:trPr>
        <w:tc>
          <w:tcPr>
            <w:tcW w:w="1039" w:type="pct"/>
          </w:tcPr>
          <w:p w14:paraId="0A912D42" w14:textId="17796DD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7:00 AM</w:t>
            </w:r>
          </w:p>
        </w:tc>
        <w:tc>
          <w:tcPr>
            <w:tcW w:w="3961" w:type="pct"/>
            <w:gridSpan w:val="3"/>
          </w:tcPr>
          <w:p w14:paraId="1E8FAEAE" w14:textId="77777777" w:rsidR="00A82665" w:rsidRDefault="00A82665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Breakfast (Conference Attendees Only)</w:t>
            </w:r>
          </w:p>
          <w:p w14:paraId="26F542F5" w14:textId="5E31E295" w:rsidR="00B076E9" w:rsidRPr="00B7594C" w:rsidRDefault="00B076E9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Somerset Chapel</w:t>
            </w:r>
          </w:p>
        </w:tc>
      </w:tr>
      <w:tr w:rsidR="00A82665" w:rsidRPr="005C4F5A" w14:paraId="46BF2827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30BE046B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04BC4C13" w14:textId="77777777" w:rsidR="00A82665" w:rsidRPr="00B7594C" w:rsidRDefault="00A82665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A82665" w:rsidRPr="005C4F5A" w14:paraId="77B6CA15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5982DCE3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0C60C6C9" w14:textId="77777777" w:rsidR="00A82665" w:rsidRPr="00B7594C" w:rsidRDefault="00A82665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A82665" w:rsidRPr="005C4F5A" w14:paraId="35FB42C0" w14:textId="77777777" w:rsidTr="00F05492">
        <w:trPr>
          <w:trHeight w:val="144"/>
        </w:trPr>
        <w:tc>
          <w:tcPr>
            <w:tcW w:w="1039" w:type="pct"/>
          </w:tcPr>
          <w:p w14:paraId="35FD0FC7" w14:textId="792A36CE" w:rsidR="00A82665" w:rsidRPr="00B7594C" w:rsidRDefault="00A82665" w:rsidP="00A82665">
            <w:pPr>
              <w:jc w:val="center"/>
              <w:rPr>
                <w:spacing w:val="-10"/>
                <w:sz w:val="23"/>
                <w:szCs w:val="23"/>
              </w:rPr>
            </w:pPr>
            <w:r w:rsidRPr="00B7594C">
              <w:rPr>
                <w:spacing w:val="-10"/>
                <w:sz w:val="23"/>
                <w:szCs w:val="23"/>
              </w:rPr>
              <w:t>7:00 AM – 1</w:t>
            </w:r>
            <w:r w:rsidR="00B1017E">
              <w:rPr>
                <w:spacing w:val="-10"/>
                <w:sz w:val="23"/>
                <w:szCs w:val="23"/>
              </w:rPr>
              <w:t>:0</w:t>
            </w:r>
            <w:r w:rsidR="00B7594C" w:rsidRPr="00B7594C">
              <w:rPr>
                <w:spacing w:val="-10"/>
                <w:sz w:val="23"/>
                <w:szCs w:val="23"/>
              </w:rPr>
              <w:t>0</w:t>
            </w:r>
            <w:r w:rsidRPr="00B7594C">
              <w:rPr>
                <w:spacing w:val="-10"/>
                <w:sz w:val="23"/>
                <w:szCs w:val="23"/>
              </w:rPr>
              <w:t xml:space="preserve"> PM</w:t>
            </w:r>
          </w:p>
        </w:tc>
        <w:tc>
          <w:tcPr>
            <w:tcW w:w="3961" w:type="pct"/>
            <w:gridSpan w:val="3"/>
          </w:tcPr>
          <w:p w14:paraId="16FC4326" w14:textId="77777777" w:rsidR="00A82665" w:rsidRDefault="00A82665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Registration</w:t>
            </w:r>
          </w:p>
          <w:p w14:paraId="4853128B" w14:textId="36539BAB" w:rsidR="00B076E9" w:rsidRPr="00B7594C" w:rsidRDefault="00B076E9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Vanderbilt Pre-Function</w:t>
            </w:r>
          </w:p>
        </w:tc>
      </w:tr>
      <w:tr w:rsidR="00A82665" w:rsidRPr="005C4F5A" w14:paraId="086E5C3E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065C20AB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175DE6DD" w14:textId="77777777" w:rsidR="00A82665" w:rsidRPr="00B7594C" w:rsidRDefault="00A82665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A82665" w:rsidRPr="005C4F5A" w14:paraId="08A467CE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31DBB8E1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555067A1" w14:textId="77777777" w:rsidR="00A82665" w:rsidRPr="00B7594C" w:rsidRDefault="00A82665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A82665" w:rsidRPr="005C4F5A" w14:paraId="2040F38E" w14:textId="77777777" w:rsidTr="00F05492">
        <w:trPr>
          <w:trHeight w:val="144"/>
        </w:trPr>
        <w:tc>
          <w:tcPr>
            <w:tcW w:w="1039" w:type="pct"/>
          </w:tcPr>
          <w:p w14:paraId="519F2CEE" w14:textId="0CB58ECA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8:00 AM</w:t>
            </w:r>
          </w:p>
        </w:tc>
        <w:tc>
          <w:tcPr>
            <w:tcW w:w="3961" w:type="pct"/>
            <w:gridSpan w:val="3"/>
          </w:tcPr>
          <w:p w14:paraId="4FB647CF" w14:textId="77777777" w:rsidR="00A82665" w:rsidRPr="00B7594C" w:rsidRDefault="00A82665" w:rsidP="00A82665">
            <w:pPr>
              <w:keepNext/>
              <w:spacing w:line="216" w:lineRule="auto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 xml:space="preserve">Announcements </w:t>
            </w:r>
          </w:p>
          <w:p w14:paraId="4FA0F544" w14:textId="437E7C6C" w:rsidR="00697FFA" w:rsidRPr="00B7594C" w:rsidRDefault="00B076E9" w:rsidP="00697FFA">
            <w:pPr>
              <w:spacing w:line="228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Vanderbilt</w:t>
            </w:r>
          </w:p>
          <w:p w14:paraId="347F5CFC" w14:textId="01AE2589" w:rsidR="00A82665" w:rsidRPr="00B7594C" w:rsidRDefault="00A82665" w:rsidP="00697FFA">
            <w:pPr>
              <w:keepNext/>
              <w:spacing w:line="216" w:lineRule="auto"/>
              <w:rPr>
                <w:i/>
                <w:sz w:val="23"/>
                <w:szCs w:val="23"/>
              </w:rPr>
            </w:pPr>
            <w:r w:rsidRPr="00B7594C">
              <w:rPr>
                <w:i/>
                <w:sz w:val="23"/>
                <w:szCs w:val="23"/>
              </w:rPr>
              <w:t>(Business Casual)</w:t>
            </w:r>
          </w:p>
          <w:p w14:paraId="151F0BF0" w14:textId="77777777" w:rsidR="00A82665" w:rsidRPr="00B7594C" w:rsidRDefault="00A82665" w:rsidP="00A82665">
            <w:pPr>
              <w:keepNext/>
              <w:spacing w:line="120" w:lineRule="auto"/>
              <w:rPr>
                <w:sz w:val="23"/>
                <w:szCs w:val="23"/>
              </w:rPr>
            </w:pPr>
          </w:p>
          <w:p w14:paraId="6319A83D" w14:textId="77777777" w:rsidR="00A82665" w:rsidRPr="00B7594C" w:rsidRDefault="00A82665" w:rsidP="00A82665">
            <w:pPr>
              <w:keepNext/>
              <w:spacing w:line="216" w:lineRule="auto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G. Steven Henry</w:t>
            </w:r>
          </w:p>
          <w:p w14:paraId="6A5812E2" w14:textId="77777777" w:rsidR="00A82665" w:rsidRPr="00B7594C" w:rsidRDefault="00A82665" w:rsidP="00A82665">
            <w:pPr>
              <w:keepNext/>
              <w:spacing w:line="120" w:lineRule="auto"/>
              <w:rPr>
                <w:sz w:val="23"/>
                <w:szCs w:val="23"/>
              </w:rPr>
            </w:pPr>
          </w:p>
          <w:p w14:paraId="628B9787" w14:textId="7584272C" w:rsidR="00A82665" w:rsidRPr="00B7594C" w:rsidRDefault="00880A2E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Kenneth J. DeMoura</w:t>
            </w:r>
          </w:p>
        </w:tc>
      </w:tr>
      <w:tr w:rsidR="00A82665" w:rsidRPr="005C4F5A" w14:paraId="54BD6F32" w14:textId="77777777" w:rsidTr="00F05492">
        <w:trPr>
          <w:trHeight w:hRule="exact" w:val="72"/>
        </w:trPr>
        <w:tc>
          <w:tcPr>
            <w:tcW w:w="1039" w:type="pct"/>
          </w:tcPr>
          <w:p w14:paraId="6DB53D5A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5CFF99D5" w14:textId="77777777" w:rsidR="00A82665" w:rsidRPr="00B7594C" w:rsidRDefault="00A82665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A82665" w14:paraId="7DA2C743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182093DF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34D5802B" w14:textId="77777777" w:rsidR="00A82665" w:rsidRPr="00B7594C" w:rsidRDefault="00A82665" w:rsidP="00A82665">
            <w:pPr>
              <w:rPr>
                <w:sz w:val="23"/>
                <w:szCs w:val="23"/>
              </w:rPr>
            </w:pPr>
          </w:p>
        </w:tc>
      </w:tr>
      <w:tr w:rsidR="00EC3A9A" w:rsidRPr="0024134B" w14:paraId="7AE5994A" w14:textId="77777777" w:rsidTr="00F05492">
        <w:trPr>
          <w:trHeight w:val="144"/>
        </w:trPr>
        <w:tc>
          <w:tcPr>
            <w:tcW w:w="1039" w:type="pct"/>
          </w:tcPr>
          <w:p w14:paraId="68C346C7" w14:textId="7A6DF642" w:rsidR="00EC3A9A" w:rsidRPr="00B7594C" w:rsidRDefault="00EC3A9A" w:rsidP="00EC3A9A">
            <w:pPr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8:</w:t>
            </w:r>
            <w:r w:rsidR="00C259F9">
              <w:rPr>
                <w:sz w:val="23"/>
                <w:szCs w:val="23"/>
              </w:rPr>
              <w:t>15</w:t>
            </w:r>
            <w:r w:rsidRPr="00B7594C">
              <w:rPr>
                <w:sz w:val="23"/>
                <w:szCs w:val="23"/>
              </w:rPr>
              <w:t xml:space="preserve"> AM</w:t>
            </w:r>
          </w:p>
        </w:tc>
        <w:tc>
          <w:tcPr>
            <w:tcW w:w="3961" w:type="pct"/>
            <w:gridSpan w:val="3"/>
          </w:tcPr>
          <w:p w14:paraId="267F40CC" w14:textId="4DEA35D8" w:rsidR="00EC3A9A" w:rsidRPr="00EC3A9A" w:rsidRDefault="00C259F9" w:rsidP="00EC3A9A">
            <w:pPr>
              <w:spacing w:line="216" w:lineRule="auto"/>
              <w:contextualSpacing/>
              <w:rPr>
                <w:i/>
                <w:color w:val="000000" w:themeColor="text1"/>
                <w:sz w:val="23"/>
                <w:szCs w:val="23"/>
              </w:rPr>
            </w:pPr>
            <w:r w:rsidRPr="00C259F9">
              <w:rPr>
                <w:i/>
                <w:color w:val="000000" w:themeColor="text1"/>
                <w:sz w:val="23"/>
                <w:szCs w:val="23"/>
              </w:rPr>
              <w:t>High Anxiety: Ethical and Practical Implications of a Cannabis Practice</w:t>
            </w:r>
          </w:p>
        </w:tc>
      </w:tr>
      <w:tr w:rsidR="00EC3A9A" w:rsidRPr="0024134B" w14:paraId="13114CBB" w14:textId="77777777" w:rsidTr="00F05492">
        <w:trPr>
          <w:trHeight w:hRule="exact" w:val="101"/>
        </w:trPr>
        <w:tc>
          <w:tcPr>
            <w:tcW w:w="1039" w:type="pct"/>
          </w:tcPr>
          <w:p w14:paraId="55369B26" w14:textId="77777777" w:rsidR="00EC3A9A" w:rsidRPr="00B7594C" w:rsidRDefault="00EC3A9A" w:rsidP="00EC3A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2AEAF6F8" w14:textId="77777777" w:rsidR="00EC3A9A" w:rsidRPr="00B7594C" w:rsidRDefault="00EC3A9A" w:rsidP="00EC3A9A">
            <w:pPr>
              <w:spacing w:line="216" w:lineRule="auto"/>
              <w:contextualSpacing/>
              <w:rPr>
                <w:color w:val="000000" w:themeColor="text1"/>
                <w:sz w:val="23"/>
                <w:szCs w:val="23"/>
              </w:rPr>
            </w:pPr>
          </w:p>
        </w:tc>
      </w:tr>
      <w:tr w:rsidR="00EC3A9A" w:rsidRPr="0024134B" w14:paraId="7EC80C9C" w14:textId="77777777" w:rsidTr="00C1173C">
        <w:trPr>
          <w:trHeight w:val="144"/>
        </w:trPr>
        <w:tc>
          <w:tcPr>
            <w:tcW w:w="1039" w:type="pct"/>
          </w:tcPr>
          <w:p w14:paraId="19B96419" w14:textId="77777777" w:rsidR="00EC3A9A" w:rsidRPr="00B7594C" w:rsidRDefault="00EC3A9A" w:rsidP="00EC3A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346966F8" w14:textId="77777777" w:rsidR="00C259F9" w:rsidRDefault="00C259F9" w:rsidP="00C259F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3"/>
                <w:szCs w:val="23"/>
              </w:rPr>
            </w:pPr>
            <w:r w:rsidRPr="00C259F9">
              <w:rPr>
                <w:color w:val="000000" w:themeColor="text1"/>
                <w:sz w:val="23"/>
                <w:szCs w:val="23"/>
              </w:rPr>
              <w:t>Erin K.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C259F9">
              <w:rPr>
                <w:color w:val="000000" w:themeColor="text1"/>
                <w:sz w:val="23"/>
                <w:szCs w:val="23"/>
              </w:rPr>
              <w:t>Higgins</w:t>
            </w:r>
          </w:p>
          <w:p w14:paraId="38CAAAA3" w14:textId="77777777" w:rsidR="00C259F9" w:rsidRDefault="00C259F9" w:rsidP="00C259F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3"/>
                <w:szCs w:val="23"/>
              </w:rPr>
            </w:pPr>
            <w:r w:rsidRPr="00C259F9">
              <w:rPr>
                <w:color w:val="000000" w:themeColor="text1"/>
                <w:sz w:val="23"/>
                <w:szCs w:val="23"/>
              </w:rPr>
              <w:t xml:space="preserve">Conn Kavanaugh Rosenthal </w:t>
            </w:r>
            <w:proofErr w:type="spellStart"/>
            <w:r w:rsidRPr="00C259F9">
              <w:rPr>
                <w:color w:val="000000" w:themeColor="text1"/>
                <w:sz w:val="23"/>
                <w:szCs w:val="23"/>
              </w:rPr>
              <w:t>Peisch</w:t>
            </w:r>
            <w:proofErr w:type="spellEnd"/>
            <w:r w:rsidRPr="00C259F9">
              <w:rPr>
                <w:color w:val="000000" w:themeColor="text1"/>
                <w:sz w:val="23"/>
                <w:szCs w:val="23"/>
              </w:rPr>
              <w:t xml:space="preserve"> &amp; Ford, LLP</w:t>
            </w:r>
          </w:p>
          <w:p w14:paraId="797E5677" w14:textId="4E1D386E" w:rsidR="00EC3A9A" w:rsidRPr="00B7594C" w:rsidRDefault="00C259F9" w:rsidP="00C259F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3"/>
                <w:szCs w:val="23"/>
              </w:rPr>
            </w:pPr>
            <w:r w:rsidRPr="00C259F9">
              <w:rPr>
                <w:color w:val="000000" w:themeColor="text1"/>
                <w:sz w:val="23"/>
                <w:szCs w:val="23"/>
              </w:rPr>
              <w:t>Boston</w:t>
            </w:r>
            <w:r>
              <w:rPr>
                <w:color w:val="000000" w:themeColor="text1"/>
                <w:sz w:val="23"/>
                <w:szCs w:val="23"/>
              </w:rPr>
              <w:t xml:space="preserve">, </w:t>
            </w:r>
            <w:r w:rsidRPr="00C259F9">
              <w:rPr>
                <w:color w:val="000000" w:themeColor="text1"/>
                <w:sz w:val="23"/>
                <w:szCs w:val="23"/>
              </w:rPr>
              <w:t>Massachusetts</w:t>
            </w:r>
          </w:p>
        </w:tc>
      </w:tr>
      <w:tr w:rsidR="00A82665" w14:paraId="2BA3B230" w14:textId="77777777" w:rsidTr="00C1173C">
        <w:trPr>
          <w:trHeight w:hRule="exact" w:val="72"/>
        </w:trPr>
        <w:tc>
          <w:tcPr>
            <w:tcW w:w="1039" w:type="pct"/>
          </w:tcPr>
          <w:p w14:paraId="5B98C6C3" w14:textId="57609303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0F0E1E0E" w14:textId="77777777" w:rsidR="00A82665" w:rsidRPr="00B7594C" w:rsidRDefault="00A82665" w:rsidP="00A82665">
            <w:pPr>
              <w:rPr>
                <w:sz w:val="23"/>
                <w:szCs w:val="23"/>
              </w:rPr>
            </w:pPr>
          </w:p>
        </w:tc>
      </w:tr>
      <w:tr w:rsidR="00A82665" w14:paraId="7012A765" w14:textId="77777777" w:rsidTr="00C1173C">
        <w:trPr>
          <w:trHeight w:hRule="exact" w:val="72"/>
        </w:trPr>
        <w:tc>
          <w:tcPr>
            <w:tcW w:w="1039" w:type="pct"/>
          </w:tcPr>
          <w:p w14:paraId="41F7B0A2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563FFE7B" w14:textId="77777777" w:rsidR="00A82665" w:rsidRPr="00B7594C" w:rsidRDefault="00A82665" w:rsidP="00A82665">
            <w:pPr>
              <w:rPr>
                <w:sz w:val="23"/>
                <w:szCs w:val="23"/>
              </w:rPr>
            </w:pPr>
          </w:p>
        </w:tc>
      </w:tr>
      <w:tr w:rsidR="00C1173C" w:rsidRPr="003173A9" w14:paraId="681721DE" w14:textId="77777777" w:rsidTr="00C1173C">
        <w:trPr>
          <w:trHeight w:val="288"/>
        </w:trPr>
        <w:tc>
          <w:tcPr>
            <w:tcW w:w="5000" w:type="pct"/>
            <w:gridSpan w:val="4"/>
            <w:shd w:val="clear" w:color="auto" w:fill="002060"/>
          </w:tcPr>
          <w:p w14:paraId="04F28CFB" w14:textId="1859039B" w:rsidR="00C1173C" w:rsidRPr="00C259F9" w:rsidRDefault="00C1173C" w:rsidP="00C1173C">
            <w:pPr>
              <w:spacing w:line="216" w:lineRule="auto"/>
              <w:contextualSpacing/>
              <w:jc w:val="center"/>
              <w:rPr>
                <w:i/>
                <w:sz w:val="23"/>
                <w:szCs w:val="23"/>
              </w:rPr>
            </w:pPr>
            <w:r w:rsidRPr="00A6161B">
              <w:rPr>
                <w:color w:val="FFFFFF" w:themeColor="background1"/>
                <w:sz w:val="32"/>
                <w:szCs w:val="32"/>
              </w:rPr>
              <w:lastRenderedPageBreak/>
              <w:t xml:space="preserve">FRIDAY, </w:t>
            </w:r>
            <w:r>
              <w:rPr>
                <w:color w:val="FFFFFF" w:themeColor="background1"/>
                <w:sz w:val="32"/>
                <w:szCs w:val="32"/>
              </w:rPr>
              <w:t>OCTOBER 25, 2019</w:t>
            </w:r>
          </w:p>
        </w:tc>
      </w:tr>
      <w:tr w:rsidR="00C1173C" w:rsidRPr="003173A9" w14:paraId="49E7A4EF" w14:textId="77777777" w:rsidTr="00C1173C">
        <w:trPr>
          <w:trHeight w:hRule="exact" w:val="115"/>
        </w:trPr>
        <w:tc>
          <w:tcPr>
            <w:tcW w:w="1039" w:type="pct"/>
          </w:tcPr>
          <w:p w14:paraId="66190F1A" w14:textId="77777777" w:rsidR="00C1173C" w:rsidRPr="00B7594C" w:rsidRDefault="00C1173C" w:rsidP="00777E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6A6543D1" w14:textId="77777777" w:rsidR="00C1173C" w:rsidRPr="00C259F9" w:rsidRDefault="00C1173C" w:rsidP="00777EBE">
            <w:pPr>
              <w:spacing w:line="216" w:lineRule="auto"/>
              <w:contextualSpacing/>
              <w:rPr>
                <w:i/>
                <w:sz w:val="23"/>
                <w:szCs w:val="23"/>
              </w:rPr>
            </w:pPr>
          </w:p>
        </w:tc>
      </w:tr>
      <w:tr w:rsidR="00777EBE" w:rsidRPr="003173A9" w14:paraId="175488F9" w14:textId="77777777" w:rsidTr="00F05492">
        <w:trPr>
          <w:trHeight w:val="144"/>
        </w:trPr>
        <w:tc>
          <w:tcPr>
            <w:tcW w:w="1039" w:type="pct"/>
          </w:tcPr>
          <w:p w14:paraId="75623770" w14:textId="33E16149" w:rsidR="00777EBE" w:rsidRPr="00B7594C" w:rsidRDefault="00777EBE" w:rsidP="00777EBE">
            <w:pPr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9:</w:t>
            </w:r>
            <w:r w:rsidR="00E73D2A">
              <w:rPr>
                <w:sz w:val="23"/>
                <w:szCs w:val="23"/>
              </w:rPr>
              <w:t>05</w:t>
            </w:r>
            <w:r w:rsidRPr="00B7594C">
              <w:rPr>
                <w:sz w:val="23"/>
                <w:szCs w:val="23"/>
              </w:rPr>
              <w:t xml:space="preserve"> AM</w:t>
            </w:r>
          </w:p>
        </w:tc>
        <w:tc>
          <w:tcPr>
            <w:tcW w:w="3961" w:type="pct"/>
            <w:gridSpan w:val="3"/>
          </w:tcPr>
          <w:p w14:paraId="53F5CA08" w14:textId="6DB554DC" w:rsidR="00777EBE" w:rsidRPr="00B7594C" w:rsidRDefault="00C259F9" w:rsidP="00777EBE">
            <w:pPr>
              <w:spacing w:line="216" w:lineRule="auto"/>
              <w:contextualSpacing/>
              <w:rPr>
                <w:i/>
                <w:sz w:val="23"/>
                <w:szCs w:val="23"/>
              </w:rPr>
            </w:pPr>
            <w:r w:rsidRPr="00C259F9">
              <w:rPr>
                <w:i/>
                <w:sz w:val="23"/>
                <w:szCs w:val="23"/>
              </w:rPr>
              <w:t>Africa’s Investor State Disputes: Gleaning Order from the Chaos</w:t>
            </w:r>
          </w:p>
        </w:tc>
      </w:tr>
      <w:tr w:rsidR="00777EBE" w:rsidRPr="003173A9" w14:paraId="541804C7" w14:textId="77777777" w:rsidTr="00F05492">
        <w:trPr>
          <w:trHeight w:hRule="exact" w:val="101"/>
        </w:trPr>
        <w:tc>
          <w:tcPr>
            <w:tcW w:w="1039" w:type="pct"/>
          </w:tcPr>
          <w:p w14:paraId="211779CC" w14:textId="77777777" w:rsidR="00777EBE" w:rsidRPr="00B7594C" w:rsidRDefault="00777EBE" w:rsidP="00777E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09" w:type="pct"/>
            <w:gridSpan w:val="2"/>
          </w:tcPr>
          <w:p w14:paraId="1CA84993" w14:textId="77777777" w:rsidR="00777EBE" w:rsidRPr="00B7594C" w:rsidRDefault="00777EBE" w:rsidP="00777EBE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052" w:type="pct"/>
          </w:tcPr>
          <w:p w14:paraId="7F1B444C" w14:textId="77777777" w:rsidR="00777EBE" w:rsidRPr="00B7594C" w:rsidRDefault="00777EBE" w:rsidP="00777EBE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777EBE" w:rsidRPr="003173A9" w14:paraId="3E65F73C" w14:textId="77777777" w:rsidTr="00F05492">
        <w:trPr>
          <w:trHeight w:val="144"/>
        </w:trPr>
        <w:tc>
          <w:tcPr>
            <w:tcW w:w="1039" w:type="pct"/>
          </w:tcPr>
          <w:p w14:paraId="387C3929" w14:textId="77777777" w:rsidR="00777EBE" w:rsidRPr="00B7594C" w:rsidRDefault="00777EBE" w:rsidP="00777E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6195DC9A" w14:textId="77777777" w:rsidR="00C259F9" w:rsidRDefault="00C259F9" w:rsidP="00777EBE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Michael D.</w:t>
            </w:r>
            <w:r>
              <w:rPr>
                <w:sz w:val="23"/>
                <w:szCs w:val="23"/>
              </w:rPr>
              <w:t xml:space="preserve"> </w:t>
            </w:r>
            <w:r w:rsidRPr="00C259F9">
              <w:rPr>
                <w:sz w:val="23"/>
                <w:szCs w:val="23"/>
              </w:rPr>
              <w:t>Ehrenstein</w:t>
            </w:r>
          </w:p>
          <w:p w14:paraId="57FC51CA" w14:textId="77777777" w:rsidR="00B076E9" w:rsidRDefault="00B076E9" w:rsidP="00777EBE">
            <w:pPr>
              <w:spacing w:line="216" w:lineRule="auto"/>
              <w:contextualSpacing/>
              <w:rPr>
                <w:sz w:val="23"/>
                <w:szCs w:val="23"/>
              </w:rPr>
            </w:pPr>
            <w:bookmarkStart w:id="0" w:name="_GoBack"/>
            <w:proofErr w:type="spellStart"/>
            <w:r w:rsidRPr="00B076E9">
              <w:rPr>
                <w:sz w:val="23"/>
                <w:szCs w:val="23"/>
              </w:rPr>
              <w:t>Ehrenstein|Sager</w:t>
            </w:r>
            <w:proofErr w:type="spellEnd"/>
            <w:r w:rsidRPr="00C259F9">
              <w:rPr>
                <w:sz w:val="23"/>
                <w:szCs w:val="23"/>
              </w:rPr>
              <w:t xml:space="preserve"> </w:t>
            </w:r>
          </w:p>
          <w:bookmarkEnd w:id="0"/>
          <w:p w14:paraId="19B135B4" w14:textId="5BF819A2" w:rsidR="00777EBE" w:rsidRPr="00B7594C" w:rsidRDefault="00C259F9" w:rsidP="00777EBE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Coral Gables</w:t>
            </w:r>
            <w:r>
              <w:rPr>
                <w:sz w:val="23"/>
                <w:szCs w:val="23"/>
              </w:rPr>
              <w:t xml:space="preserve">, </w:t>
            </w:r>
            <w:r w:rsidRPr="00C259F9">
              <w:rPr>
                <w:sz w:val="23"/>
                <w:szCs w:val="23"/>
              </w:rPr>
              <w:t>Florida</w:t>
            </w:r>
          </w:p>
        </w:tc>
      </w:tr>
      <w:tr w:rsidR="00A82665" w:rsidRPr="003173A9" w14:paraId="4B88FC10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2" w:space="0" w:color="auto"/>
            </w:tcBorders>
          </w:tcPr>
          <w:p w14:paraId="68CA7F27" w14:textId="69C74DE4" w:rsidR="00A82665" w:rsidRPr="00B7594C" w:rsidRDefault="00A82665" w:rsidP="00A82665">
            <w:pPr>
              <w:spacing w:line="6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909" w:type="pct"/>
            <w:gridSpan w:val="2"/>
            <w:tcBorders>
              <w:bottom w:val="single" w:sz="2" w:space="0" w:color="auto"/>
            </w:tcBorders>
            <w:vAlign w:val="center"/>
          </w:tcPr>
          <w:p w14:paraId="3B7CEA83" w14:textId="77777777" w:rsidR="00A82665" w:rsidRPr="00B7594C" w:rsidRDefault="00A82665" w:rsidP="00A82665">
            <w:pPr>
              <w:tabs>
                <w:tab w:val="left" w:pos="2757"/>
              </w:tabs>
              <w:spacing w:line="60" w:lineRule="exact"/>
              <w:rPr>
                <w:sz w:val="23"/>
                <w:szCs w:val="23"/>
              </w:rPr>
            </w:pPr>
          </w:p>
        </w:tc>
        <w:tc>
          <w:tcPr>
            <w:tcW w:w="2052" w:type="pct"/>
            <w:tcBorders>
              <w:bottom w:val="single" w:sz="2" w:space="0" w:color="auto"/>
            </w:tcBorders>
          </w:tcPr>
          <w:p w14:paraId="423D7A48" w14:textId="77777777" w:rsidR="00A82665" w:rsidRPr="00B7594C" w:rsidRDefault="00A82665" w:rsidP="00A82665">
            <w:pPr>
              <w:tabs>
                <w:tab w:val="left" w:pos="2757"/>
              </w:tabs>
              <w:spacing w:line="60" w:lineRule="exact"/>
              <w:rPr>
                <w:sz w:val="23"/>
                <w:szCs w:val="23"/>
              </w:rPr>
            </w:pPr>
          </w:p>
        </w:tc>
      </w:tr>
      <w:tr w:rsidR="00A82665" w:rsidRPr="003173A9" w14:paraId="2662E1C6" w14:textId="77777777" w:rsidTr="00F05492">
        <w:trPr>
          <w:trHeight w:hRule="exact" w:val="72"/>
        </w:trPr>
        <w:tc>
          <w:tcPr>
            <w:tcW w:w="1039" w:type="pct"/>
            <w:tcBorders>
              <w:top w:val="single" w:sz="2" w:space="0" w:color="auto"/>
            </w:tcBorders>
          </w:tcPr>
          <w:p w14:paraId="613ADED5" w14:textId="77777777" w:rsidR="00A82665" w:rsidRPr="00B7594C" w:rsidRDefault="00A82665" w:rsidP="00A82665">
            <w:pPr>
              <w:spacing w:line="6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909" w:type="pct"/>
            <w:gridSpan w:val="2"/>
            <w:tcBorders>
              <w:top w:val="single" w:sz="2" w:space="0" w:color="auto"/>
            </w:tcBorders>
            <w:vAlign w:val="center"/>
          </w:tcPr>
          <w:p w14:paraId="2A83763C" w14:textId="77777777" w:rsidR="00A82665" w:rsidRPr="00B7594C" w:rsidRDefault="00A82665" w:rsidP="00A82665">
            <w:pPr>
              <w:tabs>
                <w:tab w:val="left" w:pos="2757"/>
              </w:tabs>
              <w:spacing w:line="60" w:lineRule="exact"/>
              <w:rPr>
                <w:sz w:val="23"/>
                <w:szCs w:val="23"/>
              </w:rPr>
            </w:pPr>
          </w:p>
        </w:tc>
        <w:tc>
          <w:tcPr>
            <w:tcW w:w="2052" w:type="pct"/>
            <w:tcBorders>
              <w:top w:val="single" w:sz="2" w:space="0" w:color="auto"/>
            </w:tcBorders>
          </w:tcPr>
          <w:p w14:paraId="105BA202" w14:textId="77777777" w:rsidR="00A82665" w:rsidRPr="00B7594C" w:rsidRDefault="00A82665" w:rsidP="00A82665">
            <w:pPr>
              <w:tabs>
                <w:tab w:val="left" w:pos="2757"/>
              </w:tabs>
              <w:spacing w:line="60" w:lineRule="exact"/>
              <w:rPr>
                <w:sz w:val="23"/>
                <w:szCs w:val="23"/>
              </w:rPr>
            </w:pPr>
          </w:p>
        </w:tc>
      </w:tr>
      <w:tr w:rsidR="00A82665" w:rsidRPr="003173A9" w14:paraId="23017143" w14:textId="77777777" w:rsidTr="00F05492">
        <w:trPr>
          <w:trHeight w:val="144"/>
        </w:trPr>
        <w:tc>
          <w:tcPr>
            <w:tcW w:w="1039" w:type="pct"/>
          </w:tcPr>
          <w:p w14:paraId="5F269540" w14:textId="286728BA" w:rsidR="00A82665" w:rsidRPr="00B7594C" w:rsidRDefault="00E73D2A" w:rsidP="00A826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9:55</w:t>
            </w:r>
            <w:r w:rsidR="00A82665" w:rsidRPr="00B7594C">
              <w:rPr>
                <w:sz w:val="23"/>
                <w:szCs w:val="23"/>
              </w:rPr>
              <w:t xml:space="preserve"> AM</w:t>
            </w:r>
          </w:p>
        </w:tc>
        <w:tc>
          <w:tcPr>
            <w:tcW w:w="3961" w:type="pct"/>
            <w:gridSpan w:val="3"/>
          </w:tcPr>
          <w:p w14:paraId="2BB27ED9" w14:textId="77777777" w:rsidR="00A82665" w:rsidRDefault="00A82665" w:rsidP="00A82665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Refreshment Break</w:t>
            </w:r>
          </w:p>
          <w:p w14:paraId="66389037" w14:textId="3F5C0AF9" w:rsidR="00B076E9" w:rsidRPr="00B7594C" w:rsidRDefault="00B076E9" w:rsidP="00A82665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Vanderbilt Pre-Function</w:t>
            </w:r>
          </w:p>
        </w:tc>
      </w:tr>
      <w:tr w:rsidR="00A82665" w:rsidRPr="003173A9" w14:paraId="3214D215" w14:textId="77777777" w:rsidTr="00F05492">
        <w:trPr>
          <w:trHeight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52F296A5" w14:textId="77777777" w:rsidR="00A82665" w:rsidRPr="00B7594C" w:rsidRDefault="00A82665" w:rsidP="00A82665">
            <w:pPr>
              <w:spacing w:line="6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3F8A275C" w14:textId="77777777" w:rsidR="00A82665" w:rsidRPr="00B7594C" w:rsidRDefault="00A82665" w:rsidP="00A82665">
            <w:pPr>
              <w:tabs>
                <w:tab w:val="left" w:pos="2757"/>
              </w:tabs>
              <w:spacing w:line="60" w:lineRule="exact"/>
              <w:rPr>
                <w:i/>
                <w:sz w:val="23"/>
                <w:szCs w:val="23"/>
              </w:rPr>
            </w:pPr>
          </w:p>
        </w:tc>
      </w:tr>
      <w:tr w:rsidR="00A82665" w:rsidRPr="003173A9" w14:paraId="25FCCA6D" w14:textId="77777777" w:rsidTr="00F05492">
        <w:trPr>
          <w:trHeight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3EDC20E2" w14:textId="77777777" w:rsidR="00A82665" w:rsidRPr="00B7594C" w:rsidRDefault="00A82665" w:rsidP="00A82665">
            <w:pPr>
              <w:spacing w:line="6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1DE64549" w14:textId="77777777" w:rsidR="00A82665" w:rsidRPr="00B7594C" w:rsidRDefault="00A82665" w:rsidP="00A82665">
            <w:pPr>
              <w:tabs>
                <w:tab w:val="left" w:pos="2757"/>
              </w:tabs>
              <w:spacing w:line="60" w:lineRule="exact"/>
              <w:rPr>
                <w:i/>
                <w:sz w:val="23"/>
                <w:szCs w:val="23"/>
              </w:rPr>
            </w:pPr>
          </w:p>
        </w:tc>
      </w:tr>
      <w:tr w:rsidR="00A82665" w:rsidRPr="003173A9" w14:paraId="668BC318" w14:textId="77777777" w:rsidTr="00F05492">
        <w:trPr>
          <w:trHeight w:val="144"/>
        </w:trPr>
        <w:tc>
          <w:tcPr>
            <w:tcW w:w="1039" w:type="pct"/>
          </w:tcPr>
          <w:p w14:paraId="3A7C2180" w14:textId="7E6E1519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10:</w:t>
            </w:r>
            <w:r w:rsidR="00E73D2A">
              <w:rPr>
                <w:sz w:val="23"/>
                <w:szCs w:val="23"/>
              </w:rPr>
              <w:t>15</w:t>
            </w:r>
            <w:r w:rsidRPr="00B7594C">
              <w:rPr>
                <w:sz w:val="23"/>
                <w:szCs w:val="23"/>
              </w:rPr>
              <w:t xml:space="preserve"> AM</w:t>
            </w:r>
          </w:p>
        </w:tc>
        <w:tc>
          <w:tcPr>
            <w:tcW w:w="3961" w:type="pct"/>
            <w:gridSpan w:val="3"/>
            <w:vAlign w:val="center"/>
          </w:tcPr>
          <w:p w14:paraId="471E0AA9" w14:textId="7B6843F7" w:rsidR="00A82665" w:rsidRPr="00B7594C" w:rsidRDefault="00C259F9" w:rsidP="00A82665">
            <w:pPr>
              <w:tabs>
                <w:tab w:val="left" w:pos="2757"/>
              </w:tabs>
              <w:spacing w:line="216" w:lineRule="auto"/>
              <w:rPr>
                <w:i/>
                <w:sz w:val="23"/>
                <w:szCs w:val="23"/>
              </w:rPr>
            </w:pPr>
            <w:r w:rsidRPr="00C259F9">
              <w:rPr>
                <w:i/>
                <w:sz w:val="23"/>
                <w:szCs w:val="23"/>
              </w:rPr>
              <w:t xml:space="preserve">So, Now What? A </w:t>
            </w:r>
            <w:r w:rsidR="00040E76" w:rsidRPr="00C259F9">
              <w:rPr>
                <w:i/>
                <w:sz w:val="23"/>
                <w:szCs w:val="23"/>
              </w:rPr>
              <w:t>Candid Look</w:t>
            </w:r>
            <w:r w:rsidRPr="00C259F9">
              <w:rPr>
                <w:i/>
                <w:sz w:val="23"/>
                <w:szCs w:val="23"/>
              </w:rPr>
              <w:t xml:space="preserve"> at the Progress of Women in the Practice of Law</w:t>
            </w:r>
          </w:p>
        </w:tc>
      </w:tr>
      <w:tr w:rsidR="00A82665" w:rsidRPr="003173A9" w14:paraId="0C9158E9" w14:textId="77777777" w:rsidTr="00F05492">
        <w:trPr>
          <w:trHeight w:hRule="exact" w:val="101"/>
        </w:trPr>
        <w:tc>
          <w:tcPr>
            <w:tcW w:w="1039" w:type="pct"/>
          </w:tcPr>
          <w:p w14:paraId="1AC8576C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09" w:type="pct"/>
            <w:gridSpan w:val="2"/>
          </w:tcPr>
          <w:p w14:paraId="12CE8CB3" w14:textId="77777777" w:rsidR="00A82665" w:rsidRPr="00B7594C" w:rsidRDefault="00A82665" w:rsidP="00A82665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052" w:type="pct"/>
          </w:tcPr>
          <w:p w14:paraId="18F866ED" w14:textId="77777777" w:rsidR="00A82665" w:rsidRPr="00B7594C" w:rsidRDefault="00A82665" w:rsidP="00A82665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</w:p>
        </w:tc>
      </w:tr>
      <w:tr w:rsidR="00C259F9" w:rsidRPr="003173A9" w14:paraId="42EABFF5" w14:textId="77777777" w:rsidTr="00F05492">
        <w:trPr>
          <w:trHeight w:val="144"/>
        </w:trPr>
        <w:tc>
          <w:tcPr>
            <w:tcW w:w="1039" w:type="pct"/>
          </w:tcPr>
          <w:p w14:paraId="3F0C88B5" w14:textId="77777777" w:rsidR="00C259F9" w:rsidRPr="00B7594C" w:rsidRDefault="00C259F9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45" w:type="pct"/>
            <w:vAlign w:val="center"/>
          </w:tcPr>
          <w:p w14:paraId="71311FE5" w14:textId="77777777" w:rsidR="00C259F9" w:rsidRDefault="00C259F9" w:rsidP="005B6DA8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Marguerite S.</w:t>
            </w:r>
            <w:r>
              <w:rPr>
                <w:sz w:val="23"/>
                <w:szCs w:val="23"/>
              </w:rPr>
              <w:t xml:space="preserve"> </w:t>
            </w:r>
            <w:r w:rsidRPr="00C259F9">
              <w:rPr>
                <w:sz w:val="23"/>
                <w:szCs w:val="23"/>
              </w:rPr>
              <w:t>Willis</w:t>
            </w:r>
          </w:p>
          <w:p w14:paraId="466AA64B" w14:textId="77777777" w:rsidR="00C259F9" w:rsidRDefault="00C259F9" w:rsidP="005B6DA8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Nexsen Pruet</w:t>
            </w:r>
          </w:p>
          <w:p w14:paraId="586300E4" w14:textId="5FA0D889" w:rsidR="00C259F9" w:rsidRPr="00B7594C" w:rsidRDefault="00C259F9" w:rsidP="005B6DA8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Columbia</w:t>
            </w:r>
            <w:r>
              <w:rPr>
                <w:sz w:val="23"/>
                <w:szCs w:val="23"/>
              </w:rPr>
              <w:t xml:space="preserve">, </w:t>
            </w:r>
            <w:r w:rsidRPr="00C259F9">
              <w:rPr>
                <w:sz w:val="23"/>
                <w:szCs w:val="23"/>
              </w:rPr>
              <w:t>South</w:t>
            </w:r>
            <w:r>
              <w:rPr>
                <w:sz w:val="23"/>
                <w:szCs w:val="23"/>
              </w:rPr>
              <w:t xml:space="preserve"> </w:t>
            </w:r>
            <w:r w:rsidRPr="00C259F9">
              <w:rPr>
                <w:sz w:val="23"/>
                <w:szCs w:val="23"/>
              </w:rPr>
              <w:t>Carolina</w:t>
            </w:r>
          </w:p>
        </w:tc>
        <w:tc>
          <w:tcPr>
            <w:tcW w:w="2316" w:type="pct"/>
            <w:gridSpan w:val="2"/>
            <w:vAlign w:val="center"/>
          </w:tcPr>
          <w:p w14:paraId="4002B707" w14:textId="77777777" w:rsidR="00C259F9" w:rsidRDefault="00C259F9" w:rsidP="005B6DA8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Denise Smith</w:t>
            </w:r>
            <w:r>
              <w:rPr>
                <w:sz w:val="23"/>
                <w:szCs w:val="23"/>
              </w:rPr>
              <w:t xml:space="preserve"> </w:t>
            </w:r>
            <w:r w:rsidRPr="00C259F9">
              <w:rPr>
                <w:sz w:val="23"/>
                <w:szCs w:val="23"/>
              </w:rPr>
              <w:t>Cline</w:t>
            </w:r>
          </w:p>
          <w:p w14:paraId="5855B423" w14:textId="77777777" w:rsidR="00C259F9" w:rsidRDefault="00C259F9" w:rsidP="005B6DA8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Law Offices of Denise Smith Cline, PLLC</w:t>
            </w:r>
          </w:p>
          <w:p w14:paraId="47E54DE9" w14:textId="79151DF9" w:rsidR="00C259F9" w:rsidRPr="00B7594C" w:rsidRDefault="00C259F9" w:rsidP="005B6DA8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Raleigh</w:t>
            </w:r>
            <w:r>
              <w:rPr>
                <w:sz w:val="23"/>
                <w:szCs w:val="23"/>
              </w:rPr>
              <w:t xml:space="preserve">, </w:t>
            </w:r>
            <w:r w:rsidRPr="00C259F9">
              <w:rPr>
                <w:sz w:val="23"/>
                <w:szCs w:val="23"/>
              </w:rPr>
              <w:t>North Carolina</w:t>
            </w:r>
          </w:p>
        </w:tc>
      </w:tr>
      <w:tr w:rsidR="005B6DA8" w:rsidRPr="003173A9" w14:paraId="4749A6E1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7CB35014" w14:textId="77777777" w:rsidR="005B6DA8" w:rsidRPr="00B7594C" w:rsidRDefault="005B6DA8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0613F925" w14:textId="77777777" w:rsidR="005B6DA8" w:rsidRPr="00B7594C" w:rsidRDefault="005B6DA8" w:rsidP="00A82665">
            <w:pPr>
              <w:tabs>
                <w:tab w:val="left" w:pos="2757"/>
              </w:tabs>
              <w:spacing w:line="216" w:lineRule="auto"/>
              <w:rPr>
                <w:i/>
                <w:sz w:val="23"/>
                <w:szCs w:val="23"/>
              </w:rPr>
            </w:pPr>
          </w:p>
        </w:tc>
      </w:tr>
      <w:tr w:rsidR="005B6DA8" w:rsidRPr="003173A9" w14:paraId="4BF57137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43376434" w14:textId="77777777" w:rsidR="005B6DA8" w:rsidRPr="00B7594C" w:rsidRDefault="005B6DA8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3F0C0A57" w14:textId="77777777" w:rsidR="005B6DA8" w:rsidRPr="00B7594C" w:rsidRDefault="005B6DA8" w:rsidP="00A82665">
            <w:pPr>
              <w:tabs>
                <w:tab w:val="left" w:pos="2757"/>
              </w:tabs>
              <w:spacing w:line="216" w:lineRule="auto"/>
              <w:rPr>
                <w:i/>
                <w:sz w:val="23"/>
                <w:szCs w:val="23"/>
              </w:rPr>
            </w:pPr>
          </w:p>
        </w:tc>
      </w:tr>
      <w:tr w:rsidR="00A82665" w:rsidRPr="003173A9" w14:paraId="203D39F5" w14:textId="77777777" w:rsidTr="00F05492">
        <w:trPr>
          <w:trHeight w:val="144"/>
        </w:trPr>
        <w:tc>
          <w:tcPr>
            <w:tcW w:w="1039" w:type="pct"/>
          </w:tcPr>
          <w:p w14:paraId="39E52893" w14:textId="6DBEA2EE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11:</w:t>
            </w:r>
            <w:r w:rsidR="00C259F9">
              <w:rPr>
                <w:sz w:val="23"/>
                <w:szCs w:val="23"/>
              </w:rPr>
              <w:t>05</w:t>
            </w:r>
            <w:r w:rsidRPr="00B7594C">
              <w:rPr>
                <w:sz w:val="23"/>
                <w:szCs w:val="23"/>
              </w:rPr>
              <w:t xml:space="preserve"> AM</w:t>
            </w:r>
          </w:p>
        </w:tc>
        <w:tc>
          <w:tcPr>
            <w:tcW w:w="3961" w:type="pct"/>
            <w:gridSpan w:val="3"/>
            <w:vAlign w:val="center"/>
          </w:tcPr>
          <w:p w14:paraId="27526D70" w14:textId="2A492ADB" w:rsidR="001D7F60" w:rsidRPr="00B7594C" w:rsidRDefault="00C259F9" w:rsidP="00A82665">
            <w:pPr>
              <w:tabs>
                <w:tab w:val="left" w:pos="2757"/>
              </w:tabs>
              <w:spacing w:line="216" w:lineRule="auto"/>
              <w:rPr>
                <w:i/>
                <w:sz w:val="23"/>
                <w:szCs w:val="23"/>
              </w:rPr>
            </w:pPr>
            <w:r w:rsidRPr="00C259F9">
              <w:rPr>
                <w:i/>
                <w:sz w:val="23"/>
                <w:szCs w:val="23"/>
              </w:rPr>
              <w:t>Winning Appellate Arguments: How to Prepare for Any Contingency</w:t>
            </w:r>
          </w:p>
        </w:tc>
      </w:tr>
      <w:tr w:rsidR="00A82665" w:rsidRPr="003173A9" w14:paraId="7D422EF7" w14:textId="77777777" w:rsidTr="00F05492">
        <w:trPr>
          <w:trHeight w:hRule="exact" w:val="101"/>
        </w:trPr>
        <w:tc>
          <w:tcPr>
            <w:tcW w:w="1039" w:type="pct"/>
          </w:tcPr>
          <w:p w14:paraId="740CFB34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310DE620" w14:textId="77777777" w:rsidR="00A82665" w:rsidRPr="00B7594C" w:rsidRDefault="00A82665" w:rsidP="00A82665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</w:p>
        </w:tc>
      </w:tr>
      <w:tr w:rsidR="00A82665" w:rsidRPr="003173A9" w14:paraId="00599A99" w14:textId="77777777" w:rsidTr="00F05492">
        <w:trPr>
          <w:trHeight w:val="144"/>
        </w:trPr>
        <w:tc>
          <w:tcPr>
            <w:tcW w:w="1039" w:type="pct"/>
          </w:tcPr>
          <w:p w14:paraId="272B3F16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vAlign w:val="center"/>
          </w:tcPr>
          <w:p w14:paraId="38D79B0D" w14:textId="77777777" w:rsidR="00C259F9" w:rsidRDefault="00C259F9" w:rsidP="001D7F60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Frances Floriano</w:t>
            </w:r>
            <w:r>
              <w:rPr>
                <w:sz w:val="23"/>
                <w:szCs w:val="23"/>
              </w:rPr>
              <w:t xml:space="preserve"> </w:t>
            </w:r>
            <w:r w:rsidRPr="00C259F9">
              <w:rPr>
                <w:sz w:val="23"/>
                <w:szCs w:val="23"/>
              </w:rPr>
              <w:t>Goins</w:t>
            </w:r>
          </w:p>
          <w:p w14:paraId="00A76766" w14:textId="77777777" w:rsidR="00C259F9" w:rsidRDefault="00C259F9" w:rsidP="001D7F60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Ulmer &amp; Berne LLP</w:t>
            </w:r>
          </w:p>
          <w:p w14:paraId="411FE9D0" w14:textId="337C0576" w:rsidR="001D7F60" w:rsidRPr="00B7594C" w:rsidRDefault="00C259F9" w:rsidP="001D7F60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  <w:r w:rsidRPr="00C259F9">
              <w:rPr>
                <w:sz w:val="23"/>
                <w:szCs w:val="23"/>
              </w:rPr>
              <w:t>Cleveland</w:t>
            </w:r>
            <w:r>
              <w:rPr>
                <w:sz w:val="23"/>
                <w:szCs w:val="23"/>
              </w:rPr>
              <w:t xml:space="preserve">, </w:t>
            </w:r>
            <w:r w:rsidRPr="00C259F9">
              <w:rPr>
                <w:sz w:val="23"/>
                <w:szCs w:val="23"/>
              </w:rPr>
              <w:t>Ohio</w:t>
            </w:r>
          </w:p>
        </w:tc>
      </w:tr>
      <w:tr w:rsidR="00A82665" w:rsidRPr="003173A9" w14:paraId="00D54BA8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146FA010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  <w:vAlign w:val="center"/>
          </w:tcPr>
          <w:p w14:paraId="195C3120" w14:textId="77777777" w:rsidR="00A82665" w:rsidRPr="00B7594C" w:rsidRDefault="00A82665" w:rsidP="00A82665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</w:p>
        </w:tc>
      </w:tr>
      <w:tr w:rsidR="00A82665" w:rsidRPr="003173A9" w14:paraId="1A452B8F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14:paraId="32AE4FAB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  <w:vAlign w:val="center"/>
          </w:tcPr>
          <w:p w14:paraId="64332CA9" w14:textId="77777777" w:rsidR="00A82665" w:rsidRPr="00B7594C" w:rsidRDefault="00A82665" w:rsidP="00A82665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</w:p>
        </w:tc>
      </w:tr>
      <w:tr w:rsidR="00A82665" w:rsidRPr="003173A9" w14:paraId="588E452A" w14:textId="77777777" w:rsidTr="00F05492">
        <w:trPr>
          <w:trHeight w:val="144"/>
        </w:trPr>
        <w:tc>
          <w:tcPr>
            <w:tcW w:w="1039" w:type="pct"/>
          </w:tcPr>
          <w:p w14:paraId="6869014E" w14:textId="3822A5E1" w:rsidR="00A82665" w:rsidRPr="00B7594C" w:rsidRDefault="00040E76" w:rsidP="00C255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11:5</w:t>
            </w:r>
            <w:r w:rsidR="00E73D2A"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</w:rPr>
              <w:t>AM</w:t>
            </w:r>
          </w:p>
        </w:tc>
        <w:tc>
          <w:tcPr>
            <w:tcW w:w="3961" w:type="pct"/>
            <w:gridSpan w:val="3"/>
            <w:vAlign w:val="center"/>
          </w:tcPr>
          <w:p w14:paraId="1F63F3D7" w14:textId="54084448" w:rsidR="00A82665" w:rsidRPr="00040E76" w:rsidRDefault="00040E76" w:rsidP="00A82665">
            <w:pPr>
              <w:tabs>
                <w:tab w:val="left" w:pos="2757"/>
              </w:tabs>
              <w:spacing w:line="216" w:lineRule="auto"/>
              <w:rPr>
                <w:i/>
                <w:sz w:val="23"/>
                <w:szCs w:val="23"/>
              </w:rPr>
            </w:pPr>
            <w:r w:rsidRPr="00040E76">
              <w:rPr>
                <w:i/>
                <w:sz w:val="23"/>
                <w:szCs w:val="23"/>
              </w:rPr>
              <w:t>Jurors No Longer Decide Fact</w:t>
            </w:r>
            <w:r>
              <w:rPr>
                <w:i/>
                <w:sz w:val="23"/>
                <w:szCs w:val="23"/>
              </w:rPr>
              <w:t>s</w:t>
            </w:r>
            <w:r w:rsidRPr="00040E76">
              <w:rPr>
                <w:i/>
                <w:sz w:val="23"/>
                <w:szCs w:val="23"/>
              </w:rPr>
              <w:t xml:space="preserve"> </w:t>
            </w:r>
            <w:r w:rsidR="00752BA2">
              <w:rPr>
                <w:i/>
                <w:sz w:val="23"/>
                <w:szCs w:val="23"/>
              </w:rPr>
              <w:t>—</w:t>
            </w:r>
            <w:r w:rsidRPr="00040E76">
              <w:rPr>
                <w:i/>
                <w:sz w:val="23"/>
                <w:szCs w:val="23"/>
              </w:rPr>
              <w:t xml:space="preserve"> They Decide Philosophies</w:t>
            </w:r>
          </w:p>
        </w:tc>
      </w:tr>
      <w:tr w:rsidR="00A82665" w:rsidRPr="003173A9" w14:paraId="5D02FCDC" w14:textId="77777777" w:rsidTr="00F05492">
        <w:trPr>
          <w:trHeight w:hRule="exact" w:val="101"/>
        </w:trPr>
        <w:tc>
          <w:tcPr>
            <w:tcW w:w="1039" w:type="pct"/>
          </w:tcPr>
          <w:p w14:paraId="00D45B63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6DC2960A" w14:textId="77777777" w:rsidR="00A82665" w:rsidRPr="00B7594C" w:rsidRDefault="00A82665" w:rsidP="00A82665">
            <w:pPr>
              <w:tabs>
                <w:tab w:val="left" w:pos="2757"/>
              </w:tabs>
              <w:spacing w:line="216" w:lineRule="auto"/>
              <w:rPr>
                <w:sz w:val="23"/>
                <w:szCs w:val="23"/>
              </w:rPr>
            </w:pPr>
          </w:p>
        </w:tc>
      </w:tr>
      <w:tr w:rsidR="00A82665" w:rsidRPr="003173A9" w14:paraId="31E39641" w14:textId="77777777" w:rsidTr="00F05492">
        <w:trPr>
          <w:trHeight w:val="144"/>
        </w:trPr>
        <w:tc>
          <w:tcPr>
            <w:tcW w:w="1039" w:type="pct"/>
          </w:tcPr>
          <w:p w14:paraId="63D448C9" w14:textId="77777777" w:rsidR="00A82665" w:rsidRPr="00B7594C" w:rsidRDefault="00A82665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</w:tcPr>
          <w:p w14:paraId="5EE54B76" w14:textId="77777777" w:rsidR="00040E76" w:rsidRDefault="00040E76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040E76">
              <w:rPr>
                <w:sz w:val="23"/>
                <w:szCs w:val="23"/>
              </w:rPr>
              <w:t>Thomas V.</w:t>
            </w:r>
            <w:r>
              <w:rPr>
                <w:sz w:val="23"/>
                <w:szCs w:val="23"/>
              </w:rPr>
              <w:t xml:space="preserve"> </w:t>
            </w:r>
            <w:r w:rsidRPr="00040E76">
              <w:rPr>
                <w:sz w:val="23"/>
                <w:szCs w:val="23"/>
              </w:rPr>
              <w:t>Girardi</w:t>
            </w:r>
          </w:p>
          <w:p w14:paraId="1EBDAF45" w14:textId="77777777" w:rsidR="00040E76" w:rsidRDefault="00040E76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040E76">
              <w:rPr>
                <w:sz w:val="23"/>
                <w:szCs w:val="23"/>
              </w:rPr>
              <w:t>Girardi | Keese</w:t>
            </w:r>
          </w:p>
          <w:p w14:paraId="61F93E9A" w14:textId="14942FC2" w:rsidR="00A82665" w:rsidRPr="00B7594C" w:rsidRDefault="00040E76" w:rsidP="00040E76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040E76">
              <w:rPr>
                <w:sz w:val="23"/>
                <w:szCs w:val="23"/>
              </w:rPr>
              <w:t>Los Angeles</w:t>
            </w:r>
            <w:r>
              <w:rPr>
                <w:sz w:val="23"/>
                <w:szCs w:val="23"/>
              </w:rPr>
              <w:t xml:space="preserve">, </w:t>
            </w:r>
            <w:r w:rsidRPr="00040E76">
              <w:rPr>
                <w:sz w:val="23"/>
                <w:szCs w:val="23"/>
              </w:rPr>
              <w:t>California</w:t>
            </w:r>
          </w:p>
        </w:tc>
      </w:tr>
      <w:tr w:rsidR="00C255EE" w:rsidRPr="003173A9" w14:paraId="52C91859" w14:textId="77777777" w:rsidTr="00F05492">
        <w:trPr>
          <w:trHeight w:hRule="exact" w:val="72"/>
        </w:trPr>
        <w:tc>
          <w:tcPr>
            <w:tcW w:w="1039" w:type="pct"/>
            <w:tcBorders>
              <w:bottom w:val="single" w:sz="4" w:space="0" w:color="auto"/>
            </w:tcBorders>
          </w:tcPr>
          <w:p w14:paraId="54AB4B89" w14:textId="77777777" w:rsidR="00C255EE" w:rsidRPr="00B7594C" w:rsidRDefault="00C255EE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</w:tcBorders>
          </w:tcPr>
          <w:p w14:paraId="4A7DAFAB" w14:textId="77777777" w:rsidR="00C255EE" w:rsidRPr="00B7594C" w:rsidRDefault="00C255EE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255EE" w:rsidRPr="003173A9" w14:paraId="68ED5686" w14:textId="77777777" w:rsidTr="00F05492">
        <w:trPr>
          <w:trHeight w:hRule="exact" w:val="72"/>
        </w:trPr>
        <w:tc>
          <w:tcPr>
            <w:tcW w:w="1039" w:type="pct"/>
            <w:tcBorders>
              <w:top w:val="single" w:sz="4" w:space="0" w:color="auto"/>
            </w:tcBorders>
          </w:tcPr>
          <w:p w14:paraId="324C4B3A" w14:textId="77777777" w:rsidR="00C255EE" w:rsidRPr="00B7594C" w:rsidRDefault="00C255EE" w:rsidP="00A82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1" w:type="pct"/>
            <w:gridSpan w:val="3"/>
            <w:tcBorders>
              <w:top w:val="single" w:sz="4" w:space="0" w:color="auto"/>
            </w:tcBorders>
          </w:tcPr>
          <w:p w14:paraId="33EEBD9F" w14:textId="77777777" w:rsidR="00C255EE" w:rsidRPr="00B7594C" w:rsidRDefault="00C255EE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</w:p>
        </w:tc>
      </w:tr>
      <w:tr w:rsidR="00C255EE" w:rsidRPr="003173A9" w14:paraId="7AF3F6AA" w14:textId="77777777" w:rsidTr="00F05492">
        <w:trPr>
          <w:trHeight w:val="144"/>
        </w:trPr>
        <w:tc>
          <w:tcPr>
            <w:tcW w:w="1039" w:type="pct"/>
          </w:tcPr>
          <w:p w14:paraId="6419EC67" w14:textId="23376953" w:rsidR="00C255EE" w:rsidRPr="00B7594C" w:rsidRDefault="00040E76" w:rsidP="00A826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</w:t>
            </w:r>
            <w:r w:rsidR="00E73D2A">
              <w:rPr>
                <w:sz w:val="23"/>
                <w:szCs w:val="23"/>
              </w:rPr>
              <w:t>45</w:t>
            </w:r>
            <w:r>
              <w:rPr>
                <w:sz w:val="23"/>
                <w:szCs w:val="23"/>
              </w:rPr>
              <w:t xml:space="preserve"> PM</w:t>
            </w:r>
          </w:p>
        </w:tc>
        <w:tc>
          <w:tcPr>
            <w:tcW w:w="3961" w:type="pct"/>
            <w:gridSpan w:val="3"/>
          </w:tcPr>
          <w:p w14:paraId="3E47D701" w14:textId="77777777" w:rsidR="00B47743" w:rsidRDefault="00040E76" w:rsidP="00A82665">
            <w:pPr>
              <w:spacing w:line="216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Closing Remarks</w:t>
            </w:r>
          </w:p>
          <w:p w14:paraId="33C2C4A7" w14:textId="77777777" w:rsidR="00040E76" w:rsidRDefault="00040E76" w:rsidP="00EC728C">
            <w:pPr>
              <w:spacing w:line="168" w:lineRule="auto"/>
              <w:contextualSpacing/>
              <w:rPr>
                <w:sz w:val="23"/>
                <w:szCs w:val="23"/>
              </w:rPr>
            </w:pPr>
          </w:p>
          <w:p w14:paraId="5ECD9B7F" w14:textId="344D54B6" w:rsidR="00040E76" w:rsidRDefault="00040E76" w:rsidP="00040E76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G. Steven Henry</w:t>
            </w:r>
          </w:p>
          <w:p w14:paraId="15B78A55" w14:textId="77777777" w:rsidR="00706930" w:rsidRPr="00B7594C" w:rsidRDefault="00706930" w:rsidP="00706930">
            <w:pPr>
              <w:spacing w:line="120" w:lineRule="auto"/>
              <w:contextualSpacing/>
              <w:rPr>
                <w:sz w:val="23"/>
                <w:szCs w:val="23"/>
              </w:rPr>
            </w:pPr>
          </w:p>
          <w:p w14:paraId="518F210E" w14:textId="10D34895" w:rsidR="00040E76" w:rsidRPr="00B7594C" w:rsidRDefault="00040E76" w:rsidP="00040E76">
            <w:pPr>
              <w:spacing w:line="216" w:lineRule="auto"/>
              <w:contextualSpacing/>
              <w:rPr>
                <w:sz w:val="23"/>
                <w:szCs w:val="23"/>
              </w:rPr>
            </w:pPr>
            <w:r w:rsidRPr="00B7594C">
              <w:rPr>
                <w:sz w:val="23"/>
                <w:szCs w:val="23"/>
              </w:rPr>
              <w:t>Kenneth J. DeMoura</w:t>
            </w:r>
          </w:p>
        </w:tc>
      </w:tr>
      <w:tr w:rsidR="00A82665" w:rsidRPr="003173A9" w14:paraId="3A5A60C5" w14:textId="77777777" w:rsidTr="00F05492">
        <w:trPr>
          <w:trHeight w:hRule="exact" w:val="144"/>
        </w:trPr>
        <w:tc>
          <w:tcPr>
            <w:tcW w:w="1039" w:type="pct"/>
          </w:tcPr>
          <w:p w14:paraId="2C773EA4" w14:textId="77777777" w:rsidR="00A82665" w:rsidRDefault="00A82665" w:rsidP="00A82665">
            <w:pPr>
              <w:jc w:val="center"/>
            </w:pPr>
          </w:p>
        </w:tc>
        <w:tc>
          <w:tcPr>
            <w:tcW w:w="3961" w:type="pct"/>
            <w:gridSpan w:val="3"/>
          </w:tcPr>
          <w:p w14:paraId="75AAF3DD" w14:textId="77777777" w:rsidR="00A82665" w:rsidRDefault="00A82665" w:rsidP="00A82665">
            <w:pPr>
              <w:tabs>
                <w:tab w:val="left" w:pos="2757"/>
              </w:tabs>
              <w:spacing w:line="216" w:lineRule="auto"/>
            </w:pPr>
          </w:p>
        </w:tc>
      </w:tr>
      <w:tr w:rsidR="00A82665" w:rsidRPr="003173A9" w14:paraId="36411C0F" w14:textId="77777777" w:rsidTr="00AB474A">
        <w:trPr>
          <w:trHeight w:val="288"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4D2597E5" w14:textId="77777777" w:rsidR="00A82665" w:rsidRPr="00AB474A" w:rsidRDefault="00A82665" w:rsidP="00A82665">
            <w:pPr>
              <w:tabs>
                <w:tab w:val="left" w:pos="2757"/>
              </w:tabs>
              <w:spacing w:line="216" w:lineRule="auto"/>
              <w:jc w:val="center"/>
              <w:rPr>
                <w:color w:val="FFFFFF" w:themeColor="background1"/>
                <w:sz w:val="32"/>
                <w:szCs w:val="32"/>
              </w:rPr>
            </w:pPr>
            <w:r w:rsidRPr="00AB474A">
              <w:rPr>
                <w:color w:val="FFFFFF" w:themeColor="background1"/>
                <w:sz w:val="32"/>
                <w:szCs w:val="32"/>
              </w:rPr>
              <w:t>END OF PROGRAM</w:t>
            </w:r>
          </w:p>
        </w:tc>
      </w:tr>
    </w:tbl>
    <w:p w14:paraId="099C255C" w14:textId="4651E4AE" w:rsidR="00B7594C" w:rsidRDefault="00B7594C" w:rsidP="00FF18AC">
      <w:pPr>
        <w:spacing w:after="200" w:line="276" w:lineRule="auto"/>
        <w:rPr>
          <w:rFonts w:ascii="Webdings" w:hAnsi="Webdings"/>
          <w:color w:val="03A52A"/>
          <w:sz w:val="18"/>
          <w:szCs w:val="18"/>
        </w:rPr>
      </w:pPr>
    </w:p>
    <w:p w14:paraId="383F263B" w14:textId="05750F1D" w:rsidR="00FF18AC" w:rsidRPr="00FF18AC" w:rsidRDefault="00FF18AC" w:rsidP="00FF18AC">
      <w:pPr>
        <w:spacing w:after="200" w:line="276" w:lineRule="auto"/>
        <w:rPr>
          <w:rFonts w:ascii="Cambria" w:hAnsi="Cambria"/>
          <w:b/>
          <w:bCs/>
          <w:color w:val="03A52A"/>
          <w:sz w:val="20"/>
          <w:szCs w:val="20"/>
        </w:rPr>
      </w:pPr>
      <w:r w:rsidRPr="00FF18AC">
        <w:rPr>
          <w:rFonts w:ascii="Webdings" w:hAnsi="Webdings"/>
          <w:color w:val="03A52A"/>
          <w:sz w:val="36"/>
          <w:szCs w:val="36"/>
        </w:rPr>
        <w:t></w:t>
      </w:r>
      <w:r w:rsidRPr="00FF18AC">
        <w:rPr>
          <w:rFonts w:ascii="Webdings" w:hAnsi="Webdings"/>
          <w:color w:val="03A52A"/>
          <w:sz w:val="36"/>
          <w:szCs w:val="36"/>
        </w:rPr>
        <w:t></w:t>
      </w:r>
      <w:r w:rsidRPr="00FF18AC">
        <w:rPr>
          <w:rFonts w:ascii="Cambria" w:hAnsi="Cambria"/>
          <w:b/>
          <w:bCs/>
          <w:color w:val="03A52A"/>
          <w:sz w:val="21"/>
          <w:szCs w:val="21"/>
        </w:rPr>
        <w:t>Be Green. Please recycle your name badge by leaving it at your seat or at the registration desk.</w:t>
      </w:r>
    </w:p>
    <w:sectPr w:rsidR="00FF18AC" w:rsidRPr="00FF18AC" w:rsidSect="00EC728C">
      <w:type w:val="continuous"/>
      <w:pgSz w:w="12240" w:h="15840"/>
      <w:pgMar w:top="1008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6A22A" w14:textId="77777777" w:rsidR="00C85FDB" w:rsidRDefault="00C85FDB" w:rsidP="006E3E8D">
      <w:r>
        <w:separator/>
      </w:r>
    </w:p>
  </w:endnote>
  <w:endnote w:type="continuationSeparator" w:id="0">
    <w:p w14:paraId="1FCEC6F4" w14:textId="77777777" w:rsidR="00C85FDB" w:rsidRDefault="00C85FDB" w:rsidP="006E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77D0" w14:textId="77777777" w:rsidR="00C85FDB" w:rsidRDefault="00C85FDB" w:rsidP="006E3E8D">
      <w:r>
        <w:separator/>
      </w:r>
    </w:p>
  </w:footnote>
  <w:footnote w:type="continuationSeparator" w:id="0">
    <w:p w14:paraId="6EF6A349" w14:textId="77777777" w:rsidR="00C85FDB" w:rsidRDefault="00C85FDB" w:rsidP="006E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19"/>
    <w:rsid w:val="00004BA9"/>
    <w:rsid w:val="00004BD4"/>
    <w:rsid w:val="00006DC6"/>
    <w:rsid w:val="00007542"/>
    <w:rsid w:val="000135B1"/>
    <w:rsid w:val="00014374"/>
    <w:rsid w:val="00015A6E"/>
    <w:rsid w:val="000230B7"/>
    <w:rsid w:val="00031F45"/>
    <w:rsid w:val="00032631"/>
    <w:rsid w:val="00034669"/>
    <w:rsid w:val="00040E76"/>
    <w:rsid w:val="00052779"/>
    <w:rsid w:val="00060D97"/>
    <w:rsid w:val="000631B6"/>
    <w:rsid w:val="00067657"/>
    <w:rsid w:val="00067DDB"/>
    <w:rsid w:val="000709BB"/>
    <w:rsid w:val="000719D7"/>
    <w:rsid w:val="000740ED"/>
    <w:rsid w:val="00077ADA"/>
    <w:rsid w:val="00077FC2"/>
    <w:rsid w:val="00083A15"/>
    <w:rsid w:val="00084025"/>
    <w:rsid w:val="00087170"/>
    <w:rsid w:val="00093EF8"/>
    <w:rsid w:val="00097C00"/>
    <w:rsid w:val="000A238D"/>
    <w:rsid w:val="000A7AF0"/>
    <w:rsid w:val="000B1092"/>
    <w:rsid w:val="000B2EB2"/>
    <w:rsid w:val="000C315A"/>
    <w:rsid w:val="000C3F5D"/>
    <w:rsid w:val="000C63DE"/>
    <w:rsid w:val="000C73FC"/>
    <w:rsid w:val="000D1A2F"/>
    <w:rsid w:val="000D335D"/>
    <w:rsid w:val="000E1C81"/>
    <w:rsid w:val="000E23D8"/>
    <w:rsid w:val="000E4AD5"/>
    <w:rsid w:val="000E4DCD"/>
    <w:rsid w:val="000E74BA"/>
    <w:rsid w:val="000F3665"/>
    <w:rsid w:val="001056EF"/>
    <w:rsid w:val="0011148D"/>
    <w:rsid w:val="00113139"/>
    <w:rsid w:val="00113D7B"/>
    <w:rsid w:val="0011408F"/>
    <w:rsid w:val="00117C5E"/>
    <w:rsid w:val="0012623A"/>
    <w:rsid w:val="00126CAF"/>
    <w:rsid w:val="00127F90"/>
    <w:rsid w:val="00133930"/>
    <w:rsid w:val="00142A7E"/>
    <w:rsid w:val="001437DD"/>
    <w:rsid w:val="00151C25"/>
    <w:rsid w:val="0015375D"/>
    <w:rsid w:val="00154407"/>
    <w:rsid w:val="00162592"/>
    <w:rsid w:val="001636F9"/>
    <w:rsid w:val="00165494"/>
    <w:rsid w:val="00165651"/>
    <w:rsid w:val="0016705C"/>
    <w:rsid w:val="00181C11"/>
    <w:rsid w:val="0018347E"/>
    <w:rsid w:val="00184C74"/>
    <w:rsid w:val="00185B3A"/>
    <w:rsid w:val="0018635D"/>
    <w:rsid w:val="0018674B"/>
    <w:rsid w:val="001877BF"/>
    <w:rsid w:val="00196FA0"/>
    <w:rsid w:val="001A170B"/>
    <w:rsid w:val="001A1C7B"/>
    <w:rsid w:val="001B2CCE"/>
    <w:rsid w:val="001B647D"/>
    <w:rsid w:val="001C063B"/>
    <w:rsid w:val="001C2D2B"/>
    <w:rsid w:val="001C44DD"/>
    <w:rsid w:val="001C6FF5"/>
    <w:rsid w:val="001D0EEE"/>
    <w:rsid w:val="001D3D86"/>
    <w:rsid w:val="001D7F60"/>
    <w:rsid w:val="001E210A"/>
    <w:rsid w:val="001E4B7E"/>
    <w:rsid w:val="001E57F9"/>
    <w:rsid w:val="001F1AA2"/>
    <w:rsid w:val="001F2065"/>
    <w:rsid w:val="001F35BF"/>
    <w:rsid w:val="001F7B3E"/>
    <w:rsid w:val="0020243B"/>
    <w:rsid w:val="002029D3"/>
    <w:rsid w:val="002079A9"/>
    <w:rsid w:val="00212FD9"/>
    <w:rsid w:val="002151CD"/>
    <w:rsid w:val="00217D03"/>
    <w:rsid w:val="0022490F"/>
    <w:rsid w:val="002363A1"/>
    <w:rsid w:val="002456CC"/>
    <w:rsid w:val="002460EA"/>
    <w:rsid w:val="002517B6"/>
    <w:rsid w:val="002526E7"/>
    <w:rsid w:val="00254067"/>
    <w:rsid w:val="0025435B"/>
    <w:rsid w:val="00255314"/>
    <w:rsid w:val="002634D6"/>
    <w:rsid w:val="00266086"/>
    <w:rsid w:val="00270885"/>
    <w:rsid w:val="00277087"/>
    <w:rsid w:val="0028289E"/>
    <w:rsid w:val="00283246"/>
    <w:rsid w:val="00283F24"/>
    <w:rsid w:val="002925B8"/>
    <w:rsid w:val="0029588F"/>
    <w:rsid w:val="00296C57"/>
    <w:rsid w:val="002A19CD"/>
    <w:rsid w:val="002B5741"/>
    <w:rsid w:val="002C7EDF"/>
    <w:rsid w:val="002D0300"/>
    <w:rsid w:val="002D15F5"/>
    <w:rsid w:val="002D1FC1"/>
    <w:rsid w:val="002D5262"/>
    <w:rsid w:val="002D5C4D"/>
    <w:rsid w:val="002E02D5"/>
    <w:rsid w:val="002E1FFA"/>
    <w:rsid w:val="002E27F0"/>
    <w:rsid w:val="002E69C7"/>
    <w:rsid w:val="002E6D58"/>
    <w:rsid w:val="002E7C9F"/>
    <w:rsid w:val="002F01D5"/>
    <w:rsid w:val="002F36CF"/>
    <w:rsid w:val="002F67E8"/>
    <w:rsid w:val="00303DC2"/>
    <w:rsid w:val="00305A09"/>
    <w:rsid w:val="00311B4F"/>
    <w:rsid w:val="003132FC"/>
    <w:rsid w:val="003166B2"/>
    <w:rsid w:val="00317BFE"/>
    <w:rsid w:val="00320416"/>
    <w:rsid w:val="00326E60"/>
    <w:rsid w:val="0032713D"/>
    <w:rsid w:val="00330AF2"/>
    <w:rsid w:val="00335D7D"/>
    <w:rsid w:val="00336F0F"/>
    <w:rsid w:val="00341626"/>
    <w:rsid w:val="003461DB"/>
    <w:rsid w:val="003465DE"/>
    <w:rsid w:val="0035197E"/>
    <w:rsid w:val="00360A6B"/>
    <w:rsid w:val="00361FFE"/>
    <w:rsid w:val="0037260D"/>
    <w:rsid w:val="00376EF9"/>
    <w:rsid w:val="00376FCD"/>
    <w:rsid w:val="00380486"/>
    <w:rsid w:val="003804E1"/>
    <w:rsid w:val="003813DD"/>
    <w:rsid w:val="0038451C"/>
    <w:rsid w:val="00384B94"/>
    <w:rsid w:val="0038586A"/>
    <w:rsid w:val="003A46D9"/>
    <w:rsid w:val="003A697A"/>
    <w:rsid w:val="003B0C32"/>
    <w:rsid w:val="003B3CA7"/>
    <w:rsid w:val="003B50EE"/>
    <w:rsid w:val="003C1627"/>
    <w:rsid w:val="003D0A68"/>
    <w:rsid w:val="003D3825"/>
    <w:rsid w:val="003D4F06"/>
    <w:rsid w:val="003E0E27"/>
    <w:rsid w:val="003E20E8"/>
    <w:rsid w:val="003E3101"/>
    <w:rsid w:val="003E3EAB"/>
    <w:rsid w:val="003F1663"/>
    <w:rsid w:val="0040066A"/>
    <w:rsid w:val="00403320"/>
    <w:rsid w:val="00406335"/>
    <w:rsid w:val="0041548F"/>
    <w:rsid w:val="00416955"/>
    <w:rsid w:val="00417337"/>
    <w:rsid w:val="0041781E"/>
    <w:rsid w:val="00420967"/>
    <w:rsid w:val="004223EF"/>
    <w:rsid w:val="004278F5"/>
    <w:rsid w:val="004279EC"/>
    <w:rsid w:val="00432595"/>
    <w:rsid w:val="004373F2"/>
    <w:rsid w:val="00454ABD"/>
    <w:rsid w:val="0045731C"/>
    <w:rsid w:val="004604F9"/>
    <w:rsid w:val="00461647"/>
    <w:rsid w:val="004621B5"/>
    <w:rsid w:val="004710FA"/>
    <w:rsid w:val="004714E6"/>
    <w:rsid w:val="00480542"/>
    <w:rsid w:val="00484F69"/>
    <w:rsid w:val="004A43A1"/>
    <w:rsid w:val="004A5A43"/>
    <w:rsid w:val="004B094D"/>
    <w:rsid w:val="004B4FD0"/>
    <w:rsid w:val="004B5C7E"/>
    <w:rsid w:val="004C2851"/>
    <w:rsid w:val="004D7E91"/>
    <w:rsid w:val="004E6AAF"/>
    <w:rsid w:val="004E78B2"/>
    <w:rsid w:val="004F081D"/>
    <w:rsid w:val="004F13C4"/>
    <w:rsid w:val="004F1CDA"/>
    <w:rsid w:val="004F1FEE"/>
    <w:rsid w:val="004F606F"/>
    <w:rsid w:val="005003C0"/>
    <w:rsid w:val="00505317"/>
    <w:rsid w:val="00505A8E"/>
    <w:rsid w:val="00507B83"/>
    <w:rsid w:val="00513814"/>
    <w:rsid w:val="005151C3"/>
    <w:rsid w:val="00517163"/>
    <w:rsid w:val="00517F4F"/>
    <w:rsid w:val="005201D5"/>
    <w:rsid w:val="00521AC2"/>
    <w:rsid w:val="00526CB0"/>
    <w:rsid w:val="00530B19"/>
    <w:rsid w:val="00536B1A"/>
    <w:rsid w:val="0053766F"/>
    <w:rsid w:val="00537A4D"/>
    <w:rsid w:val="00537F82"/>
    <w:rsid w:val="00541736"/>
    <w:rsid w:val="00541825"/>
    <w:rsid w:val="005507ED"/>
    <w:rsid w:val="0055178C"/>
    <w:rsid w:val="00560160"/>
    <w:rsid w:val="0056035D"/>
    <w:rsid w:val="0056493F"/>
    <w:rsid w:val="00573837"/>
    <w:rsid w:val="00574A28"/>
    <w:rsid w:val="00581B78"/>
    <w:rsid w:val="00587F68"/>
    <w:rsid w:val="00590A2A"/>
    <w:rsid w:val="005942CA"/>
    <w:rsid w:val="005975B0"/>
    <w:rsid w:val="005B1A3D"/>
    <w:rsid w:val="005B4B74"/>
    <w:rsid w:val="005B6DA8"/>
    <w:rsid w:val="005B7282"/>
    <w:rsid w:val="005C5104"/>
    <w:rsid w:val="005D0210"/>
    <w:rsid w:val="005D2C4D"/>
    <w:rsid w:val="005D3D07"/>
    <w:rsid w:val="005E5F2C"/>
    <w:rsid w:val="005E6DC3"/>
    <w:rsid w:val="005F0670"/>
    <w:rsid w:val="005F26AC"/>
    <w:rsid w:val="005F2E31"/>
    <w:rsid w:val="006003D9"/>
    <w:rsid w:val="00601BD6"/>
    <w:rsid w:val="00606134"/>
    <w:rsid w:val="00607224"/>
    <w:rsid w:val="00607FD9"/>
    <w:rsid w:val="0061377B"/>
    <w:rsid w:val="00614E9F"/>
    <w:rsid w:val="00617068"/>
    <w:rsid w:val="006211A2"/>
    <w:rsid w:val="00623374"/>
    <w:rsid w:val="00625741"/>
    <w:rsid w:val="00625BA7"/>
    <w:rsid w:val="0063072D"/>
    <w:rsid w:val="0063368C"/>
    <w:rsid w:val="00636D5B"/>
    <w:rsid w:val="00637E05"/>
    <w:rsid w:val="00647F88"/>
    <w:rsid w:val="006500B0"/>
    <w:rsid w:val="006537DC"/>
    <w:rsid w:val="00663115"/>
    <w:rsid w:val="00664335"/>
    <w:rsid w:val="00665864"/>
    <w:rsid w:val="00666273"/>
    <w:rsid w:val="006703D1"/>
    <w:rsid w:val="006704B7"/>
    <w:rsid w:val="006711A7"/>
    <w:rsid w:val="00682595"/>
    <w:rsid w:val="00684C0D"/>
    <w:rsid w:val="00685BD0"/>
    <w:rsid w:val="0068608D"/>
    <w:rsid w:val="00687047"/>
    <w:rsid w:val="006875C7"/>
    <w:rsid w:val="00697FFA"/>
    <w:rsid w:val="006A1F4F"/>
    <w:rsid w:val="006A3C11"/>
    <w:rsid w:val="006A3E33"/>
    <w:rsid w:val="006A4AB4"/>
    <w:rsid w:val="006B4975"/>
    <w:rsid w:val="006B4D6C"/>
    <w:rsid w:val="006C2D45"/>
    <w:rsid w:val="006C5C5F"/>
    <w:rsid w:val="006C62CC"/>
    <w:rsid w:val="006C6F3A"/>
    <w:rsid w:val="006D1587"/>
    <w:rsid w:val="006D3053"/>
    <w:rsid w:val="006D337B"/>
    <w:rsid w:val="006E174C"/>
    <w:rsid w:val="006E1F9A"/>
    <w:rsid w:val="006E3E8D"/>
    <w:rsid w:val="006E6551"/>
    <w:rsid w:val="006E6D0F"/>
    <w:rsid w:val="006F1133"/>
    <w:rsid w:val="006F34AF"/>
    <w:rsid w:val="006F5CFD"/>
    <w:rsid w:val="006F6B3C"/>
    <w:rsid w:val="00701DCA"/>
    <w:rsid w:val="00703F5C"/>
    <w:rsid w:val="00705BAD"/>
    <w:rsid w:val="00706930"/>
    <w:rsid w:val="00711E1F"/>
    <w:rsid w:val="0071460D"/>
    <w:rsid w:val="007147AF"/>
    <w:rsid w:val="00717FB7"/>
    <w:rsid w:val="00724C2B"/>
    <w:rsid w:val="007318C7"/>
    <w:rsid w:val="0073281B"/>
    <w:rsid w:val="00751439"/>
    <w:rsid w:val="00751C5B"/>
    <w:rsid w:val="00752BA2"/>
    <w:rsid w:val="007537DB"/>
    <w:rsid w:val="0076320C"/>
    <w:rsid w:val="00765349"/>
    <w:rsid w:val="00766094"/>
    <w:rsid w:val="00767C06"/>
    <w:rsid w:val="00770819"/>
    <w:rsid w:val="00770D00"/>
    <w:rsid w:val="0077579D"/>
    <w:rsid w:val="00776BB8"/>
    <w:rsid w:val="00777EBE"/>
    <w:rsid w:val="007806A3"/>
    <w:rsid w:val="0078122C"/>
    <w:rsid w:val="0078198B"/>
    <w:rsid w:val="0078695E"/>
    <w:rsid w:val="00790B6D"/>
    <w:rsid w:val="00794919"/>
    <w:rsid w:val="00797E57"/>
    <w:rsid w:val="007A0429"/>
    <w:rsid w:val="007A3B60"/>
    <w:rsid w:val="007A4A69"/>
    <w:rsid w:val="007A7A02"/>
    <w:rsid w:val="007B0B8B"/>
    <w:rsid w:val="007B3531"/>
    <w:rsid w:val="007B70C6"/>
    <w:rsid w:val="007C2D78"/>
    <w:rsid w:val="007E1F59"/>
    <w:rsid w:val="007E21BD"/>
    <w:rsid w:val="007E2573"/>
    <w:rsid w:val="007E31BC"/>
    <w:rsid w:val="007F0133"/>
    <w:rsid w:val="007F2A28"/>
    <w:rsid w:val="007F6B02"/>
    <w:rsid w:val="00801471"/>
    <w:rsid w:val="00810B08"/>
    <w:rsid w:val="00811CED"/>
    <w:rsid w:val="00812BA9"/>
    <w:rsid w:val="00816620"/>
    <w:rsid w:val="008166E1"/>
    <w:rsid w:val="00816797"/>
    <w:rsid w:val="008171A3"/>
    <w:rsid w:val="0082269E"/>
    <w:rsid w:val="0082276A"/>
    <w:rsid w:val="00831DE3"/>
    <w:rsid w:val="00834A68"/>
    <w:rsid w:val="00836A8E"/>
    <w:rsid w:val="00836FFC"/>
    <w:rsid w:val="00840C41"/>
    <w:rsid w:val="00840CE7"/>
    <w:rsid w:val="00845660"/>
    <w:rsid w:val="00852DD1"/>
    <w:rsid w:val="008550CE"/>
    <w:rsid w:val="00855F56"/>
    <w:rsid w:val="00860F94"/>
    <w:rsid w:val="00861833"/>
    <w:rsid w:val="008618AD"/>
    <w:rsid w:val="00864461"/>
    <w:rsid w:val="00864A70"/>
    <w:rsid w:val="0086579A"/>
    <w:rsid w:val="00880A2E"/>
    <w:rsid w:val="00890F09"/>
    <w:rsid w:val="00892411"/>
    <w:rsid w:val="00894108"/>
    <w:rsid w:val="008979D4"/>
    <w:rsid w:val="008A0886"/>
    <w:rsid w:val="008A1F2B"/>
    <w:rsid w:val="008A6C8F"/>
    <w:rsid w:val="008A7180"/>
    <w:rsid w:val="008D4D17"/>
    <w:rsid w:val="008E38F0"/>
    <w:rsid w:val="008F3677"/>
    <w:rsid w:val="008F386B"/>
    <w:rsid w:val="008F43B8"/>
    <w:rsid w:val="008F5FFE"/>
    <w:rsid w:val="00901432"/>
    <w:rsid w:val="00901A0C"/>
    <w:rsid w:val="00905044"/>
    <w:rsid w:val="00905C0E"/>
    <w:rsid w:val="009120C0"/>
    <w:rsid w:val="009124CE"/>
    <w:rsid w:val="00913127"/>
    <w:rsid w:val="00914A48"/>
    <w:rsid w:val="0092378F"/>
    <w:rsid w:val="00925071"/>
    <w:rsid w:val="00926AC1"/>
    <w:rsid w:val="009271A7"/>
    <w:rsid w:val="009334B8"/>
    <w:rsid w:val="00940278"/>
    <w:rsid w:val="009411C0"/>
    <w:rsid w:val="009419B2"/>
    <w:rsid w:val="009448E5"/>
    <w:rsid w:val="00950643"/>
    <w:rsid w:val="009537F6"/>
    <w:rsid w:val="00960D88"/>
    <w:rsid w:val="00961C51"/>
    <w:rsid w:val="00962FE7"/>
    <w:rsid w:val="0096447E"/>
    <w:rsid w:val="00965D10"/>
    <w:rsid w:val="00967024"/>
    <w:rsid w:val="0096798E"/>
    <w:rsid w:val="0097022B"/>
    <w:rsid w:val="0098301F"/>
    <w:rsid w:val="00991DD2"/>
    <w:rsid w:val="00991FF8"/>
    <w:rsid w:val="009962FE"/>
    <w:rsid w:val="009A25D6"/>
    <w:rsid w:val="009A2A1B"/>
    <w:rsid w:val="009B1DE1"/>
    <w:rsid w:val="009B7459"/>
    <w:rsid w:val="009B76CE"/>
    <w:rsid w:val="009B79DD"/>
    <w:rsid w:val="009C500A"/>
    <w:rsid w:val="009C6302"/>
    <w:rsid w:val="009D1BDB"/>
    <w:rsid w:val="009D2186"/>
    <w:rsid w:val="009D44E0"/>
    <w:rsid w:val="009D5086"/>
    <w:rsid w:val="009E22E5"/>
    <w:rsid w:val="009E3A30"/>
    <w:rsid w:val="009E4724"/>
    <w:rsid w:val="009F27E3"/>
    <w:rsid w:val="009F3216"/>
    <w:rsid w:val="009F6749"/>
    <w:rsid w:val="009F7BBE"/>
    <w:rsid w:val="00A024DF"/>
    <w:rsid w:val="00A02956"/>
    <w:rsid w:val="00A0545C"/>
    <w:rsid w:val="00A11572"/>
    <w:rsid w:val="00A11BA0"/>
    <w:rsid w:val="00A1366D"/>
    <w:rsid w:val="00A23A56"/>
    <w:rsid w:val="00A26993"/>
    <w:rsid w:val="00A3194B"/>
    <w:rsid w:val="00A426B5"/>
    <w:rsid w:val="00A43097"/>
    <w:rsid w:val="00A51733"/>
    <w:rsid w:val="00A51BBF"/>
    <w:rsid w:val="00A60C30"/>
    <w:rsid w:val="00A6161B"/>
    <w:rsid w:val="00A64A85"/>
    <w:rsid w:val="00A66811"/>
    <w:rsid w:val="00A729B8"/>
    <w:rsid w:val="00A814A9"/>
    <w:rsid w:val="00A82665"/>
    <w:rsid w:val="00A9104B"/>
    <w:rsid w:val="00A91E14"/>
    <w:rsid w:val="00A944DD"/>
    <w:rsid w:val="00A94D9D"/>
    <w:rsid w:val="00A957D9"/>
    <w:rsid w:val="00AA2C7B"/>
    <w:rsid w:val="00AB1836"/>
    <w:rsid w:val="00AB2A81"/>
    <w:rsid w:val="00AB31BE"/>
    <w:rsid w:val="00AB474A"/>
    <w:rsid w:val="00AB566B"/>
    <w:rsid w:val="00AB63FF"/>
    <w:rsid w:val="00AD5702"/>
    <w:rsid w:val="00AD58B7"/>
    <w:rsid w:val="00AD6E25"/>
    <w:rsid w:val="00AE0F04"/>
    <w:rsid w:val="00AE22E9"/>
    <w:rsid w:val="00AE2ACC"/>
    <w:rsid w:val="00AE2FE9"/>
    <w:rsid w:val="00AF2ACA"/>
    <w:rsid w:val="00AF3044"/>
    <w:rsid w:val="00AF3506"/>
    <w:rsid w:val="00AF437B"/>
    <w:rsid w:val="00AF6686"/>
    <w:rsid w:val="00B00729"/>
    <w:rsid w:val="00B02575"/>
    <w:rsid w:val="00B06D9E"/>
    <w:rsid w:val="00B076E9"/>
    <w:rsid w:val="00B07BA0"/>
    <w:rsid w:val="00B1017E"/>
    <w:rsid w:val="00B1366D"/>
    <w:rsid w:val="00B226DE"/>
    <w:rsid w:val="00B22999"/>
    <w:rsid w:val="00B26420"/>
    <w:rsid w:val="00B27072"/>
    <w:rsid w:val="00B33F0E"/>
    <w:rsid w:val="00B350FC"/>
    <w:rsid w:val="00B36096"/>
    <w:rsid w:val="00B4740E"/>
    <w:rsid w:val="00B47743"/>
    <w:rsid w:val="00B61979"/>
    <w:rsid w:val="00B62888"/>
    <w:rsid w:val="00B65BF0"/>
    <w:rsid w:val="00B66E64"/>
    <w:rsid w:val="00B73672"/>
    <w:rsid w:val="00B74324"/>
    <w:rsid w:val="00B7594C"/>
    <w:rsid w:val="00B817C2"/>
    <w:rsid w:val="00B84C1C"/>
    <w:rsid w:val="00B855BE"/>
    <w:rsid w:val="00B905E2"/>
    <w:rsid w:val="00B90BB3"/>
    <w:rsid w:val="00B931BE"/>
    <w:rsid w:val="00B9507F"/>
    <w:rsid w:val="00BA5FF9"/>
    <w:rsid w:val="00BB0733"/>
    <w:rsid w:val="00BB18B5"/>
    <w:rsid w:val="00BB2D45"/>
    <w:rsid w:val="00BB3B2F"/>
    <w:rsid w:val="00BC52AA"/>
    <w:rsid w:val="00BC702B"/>
    <w:rsid w:val="00BC7816"/>
    <w:rsid w:val="00BD4265"/>
    <w:rsid w:val="00BD71CF"/>
    <w:rsid w:val="00BD7606"/>
    <w:rsid w:val="00BE17C3"/>
    <w:rsid w:val="00BE1E01"/>
    <w:rsid w:val="00BE3D75"/>
    <w:rsid w:val="00BE4082"/>
    <w:rsid w:val="00BF67A6"/>
    <w:rsid w:val="00C034BB"/>
    <w:rsid w:val="00C1173C"/>
    <w:rsid w:val="00C11ED9"/>
    <w:rsid w:val="00C13313"/>
    <w:rsid w:val="00C13FF8"/>
    <w:rsid w:val="00C2085A"/>
    <w:rsid w:val="00C20C36"/>
    <w:rsid w:val="00C24409"/>
    <w:rsid w:val="00C255EE"/>
    <w:rsid w:val="00C259F9"/>
    <w:rsid w:val="00C261B9"/>
    <w:rsid w:val="00C27D47"/>
    <w:rsid w:val="00C40B9E"/>
    <w:rsid w:val="00C43B14"/>
    <w:rsid w:val="00C461C8"/>
    <w:rsid w:val="00C50E4B"/>
    <w:rsid w:val="00C50E7B"/>
    <w:rsid w:val="00C56DD0"/>
    <w:rsid w:val="00C57938"/>
    <w:rsid w:val="00C60A4D"/>
    <w:rsid w:val="00C63BD9"/>
    <w:rsid w:val="00C64C67"/>
    <w:rsid w:val="00C6635C"/>
    <w:rsid w:val="00C71DAC"/>
    <w:rsid w:val="00C733E7"/>
    <w:rsid w:val="00C773CD"/>
    <w:rsid w:val="00C80690"/>
    <w:rsid w:val="00C8170C"/>
    <w:rsid w:val="00C83F3B"/>
    <w:rsid w:val="00C85FDB"/>
    <w:rsid w:val="00C87607"/>
    <w:rsid w:val="00C9153D"/>
    <w:rsid w:val="00CA3741"/>
    <w:rsid w:val="00CA567D"/>
    <w:rsid w:val="00CB3196"/>
    <w:rsid w:val="00CB34A7"/>
    <w:rsid w:val="00CB3B5B"/>
    <w:rsid w:val="00CB4662"/>
    <w:rsid w:val="00CB73FA"/>
    <w:rsid w:val="00CB7A24"/>
    <w:rsid w:val="00CC1AED"/>
    <w:rsid w:val="00CC46FB"/>
    <w:rsid w:val="00CC6387"/>
    <w:rsid w:val="00CC7BEA"/>
    <w:rsid w:val="00CC7F27"/>
    <w:rsid w:val="00CD1B54"/>
    <w:rsid w:val="00CD6E43"/>
    <w:rsid w:val="00CE46CC"/>
    <w:rsid w:val="00CE4CFA"/>
    <w:rsid w:val="00D02176"/>
    <w:rsid w:val="00D03039"/>
    <w:rsid w:val="00D03298"/>
    <w:rsid w:val="00D05B5A"/>
    <w:rsid w:val="00D10475"/>
    <w:rsid w:val="00D16CDD"/>
    <w:rsid w:val="00D1740E"/>
    <w:rsid w:val="00D242A4"/>
    <w:rsid w:val="00D261F5"/>
    <w:rsid w:val="00D26A9B"/>
    <w:rsid w:val="00D30458"/>
    <w:rsid w:val="00D30584"/>
    <w:rsid w:val="00D34294"/>
    <w:rsid w:val="00D34A1D"/>
    <w:rsid w:val="00D36A95"/>
    <w:rsid w:val="00D4062F"/>
    <w:rsid w:val="00D42A8E"/>
    <w:rsid w:val="00D52C49"/>
    <w:rsid w:val="00D54AE1"/>
    <w:rsid w:val="00D557B1"/>
    <w:rsid w:val="00D61975"/>
    <w:rsid w:val="00D635B0"/>
    <w:rsid w:val="00D63FE0"/>
    <w:rsid w:val="00D6669B"/>
    <w:rsid w:val="00D67A39"/>
    <w:rsid w:val="00D70910"/>
    <w:rsid w:val="00D76E84"/>
    <w:rsid w:val="00D80F5D"/>
    <w:rsid w:val="00D8168B"/>
    <w:rsid w:val="00D82221"/>
    <w:rsid w:val="00D86D8F"/>
    <w:rsid w:val="00D91F78"/>
    <w:rsid w:val="00D93A05"/>
    <w:rsid w:val="00DA0857"/>
    <w:rsid w:val="00DA290D"/>
    <w:rsid w:val="00DA2C09"/>
    <w:rsid w:val="00DA706E"/>
    <w:rsid w:val="00DB1290"/>
    <w:rsid w:val="00DB2543"/>
    <w:rsid w:val="00DB2F37"/>
    <w:rsid w:val="00DB3DE3"/>
    <w:rsid w:val="00DB4244"/>
    <w:rsid w:val="00DB559F"/>
    <w:rsid w:val="00DC09D0"/>
    <w:rsid w:val="00DC3115"/>
    <w:rsid w:val="00DC4C3F"/>
    <w:rsid w:val="00DC5014"/>
    <w:rsid w:val="00DC60A8"/>
    <w:rsid w:val="00DC663D"/>
    <w:rsid w:val="00DD346D"/>
    <w:rsid w:val="00DD535E"/>
    <w:rsid w:val="00DD5A0A"/>
    <w:rsid w:val="00DD620D"/>
    <w:rsid w:val="00DE11F9"/>
    <w:rsid w:val="00DE2D02"/>
    <w:rsid w:val="00E005A1"/>
    <w:rsid w:val="00E0348E"/>
    <w:rsid w:val="00E07DCF"/>
    <w:rsid w:val="00E11C64"/>
    <w:rsid w:val="00E157EE"/>
    <w:rsid w:val="00E159DA"/>
    <w:rsid w:val="00E24CF3"/>
    <w:rsid w:val="00E32090"/>
    <w:rsid w:val="00E427B3"/>
    <w:rsid w:val="00E43A67"/>
    <w:rsid w:val="00E60D5B"/>
    <w:rsid w:val="00E625BD"/>
    <w:rsid w:val="00E666D0"/>
    <w:rsid w:val="00E73D2A"/>
    <w:rsid w:val="00E76B61"/>
    <w:rsid w:val="00E77F2B"/>
    <w:rsid w:val="00E80490"/>
    <w:rsid w:val="00E81F0D"/>
    <w:rsid w:val="00E8564D"/>
    <w:rsid w:val="00E856B7"/>
    <w:rsid w:val="00E85A45"/>
    <w:rsid w:val="00E87562"/>
    <w:rsid w:val="00E96B5C"/>
    <w:rsid w:val="00EA19F2"/>
    <w:rsid w:val="00EB195A"/>
    <w:rsid w:val="00EC11D9"/>
    <w:rsid w:val="00EC24B2"/>
    <w:rsid w:val="00EC3A9A"/>
    <w:rsid w:val="00EC4F13"/>
    <w:rsid w:val="00EC50D6"/>
    <w:rsid w:val="00EC728C"/>
    <w:rsid w:val="00ED20BF"/>
    <w:rsid w:val="00ED4734"/>
    <w:rsid w:val="00ED6652"/>
    <w:rsid w:val="00ED6928"/>
    <w:rsid w:val="00EE150D"/>
    <w:rsid w:val="00EE25B0"/>
    <w:rsid w:val="00EE32E4"/>
    <w:rsid w:val="00EE5EC9"/>
    <w:rsid w:val="00EF1DA1"/>
    <w:rsid w:val="00EF3FD5"/>
    <w:rsid w:val="00EF5525"/>
    <w:rsid w:val="00EF7EB9"/>
    <w:rsid w:val="00F0085B"/>
    <w:rsid w:val="00F00E1C"/>
    <w:rsid w:val="00F05492"/>
    <w:rsid w:val="00F1304F"/>
    <w:rsid w:val="00F14287"/>
    <w:rsid w:val="00F1498A"/>
    <w:rsid w:val="00F22243"/>
    <w:rsid w:val="00F235D3"/>
    <w:rsid w:val="00F244B6"/>
    <w:rsid w:val="00F32987"/>
    <w:rsid w:val="00F32D9D"/>
    <w:rsid w:val="00F32DD8"/>
    <w:rsid w:val="00F342C3"/>
    <w:rsid w:val="00F34902"/>
    <w:rsid w:val="00F365D7"/>
    <w:rsid w:val="00F37937"/>
    <w:rsid w:val="00F425DB"/>
    <w:rsid w:val="00F429B0"/>
    <w:rsid w:val="00F45B84"/>
    <w:rsid w:val="00F4606B"/>
    <w:rsid w:val="00F47192"/>
    <w:rsid w:val="00F5120B"/>
    <w:rsid w:val="00F52B5B"/>
    <w:rsid w:val="00F559D2"/>
    <w:rsid w:val="00F771D0"/>
    <w:rsid w:val="00F81E50"/>
    <w:rsid w:val="00F824D9"/>
    <w:rsid w:val="00F858D1"/>
    <w:rsid w:val="00F87016"/>
    <w:rsid w:val="00F920A9"/>
    <w:rsid w:val="00F96B52"/>
    <w:rsid w:val="00FB1666"/>
    <w:rsid w:val="00FB2EDA"/>
    <w:rsid w:val="00FB5760"/>
    <w:rsid w:val="00FB6731"/>
    <w:rsid w:val="00FC62FE"/>
    <w:rsid w:val="00FC7C71"/>
    <w:rsid w:val="00FE11F8"/>
    <w:rsid w:val="00FE7158"/>
    <w:rsid w:val="00FF0F68"/>
    <w:rsid w:val="00FF18AC"/>
    <w:rsid w:val="00FF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9CE9"/>
  <w15:docId w15:val="{32D53F74-4910-47BF-8ED6-C8838B50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32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94919"/>
    <w:rPr>
      <w:color w:val="0000FF"/>
      <w:u w:val="single"/>
    </w:rPr>
  </w:style>
  <w:style w:type="character" w:styleId="Strong">
    <w:name w:val="Strong"/>
    <w:uiPriority w:val="22"/>
    <w:qFormat/>
    <w:rsid w:val="0079491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491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4919"/>
    <w:rPr>
      <w:rFonts w:ascii="Consolas" w:eastAsia="Calibri" w:hAnsi="Consolas" w:cs="Times New Roman"/>
      <w:sz w:val="21"/>
      <w:szCs w:val="21"/>
    </w:rPr>
  </w:style>
  <w:style w:type="character" w:customStyle="1" w:styleId="apple-style-span">
    <w:name w:val="apple-style-span"/>
    <w:basedOn w:val="DefaultParagraphFont"/>
    <w:rsid w:val="00794919"/>
  </w:style>
  <w:style w:type="paragraph" w:styleId="BalloonText">
    <w:name w:val="Balloon Text"/>
    <w:basedOn w:val="Normal"/>
    <w:link w:val="BalloonTextChar"/>
    <w:uiPriority w:val="99"/>
    <w:semiHidden/>
    <w:unhideWhenUsed/>
    <w:rsid w:val="005D0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E8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E3E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E8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E3E8D"/>
    <w:rPr>
      <w:rFonts w:ascii="Times New Roman" w:eastAsia="Times New Roman" w:hAnsi="Times New Roman" w:cs="Times New Roman"/>
      <w:sz w:val="24"/>
      <w:szCs w:val="24"/>
    </w:rPr>
  </w:style>
  <w:style w:type="paragraph" w:customStyle="1" w:styleId="bembo2">
    <w:name w:val="bembo2"/>
    <w:basedOn w:val="Normal"/>
    <w:rsid w:val="00607FD9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59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535E"/>
  </w:style>
  <w:style w:type="paragraph" w:styleId="Revision">
    <w:name w:val="Revision"/>
    <w:hidden/>
    <w:uiPriority w:val="99"/>
    <w:semiHidden/>
    <w:rsid w:val="00CC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7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2624-6DA3-4BF8-93EE-A00D5D76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Jessica Sullivan</cp:lastModifiedBy>
  <cp:revision>2</cp:revision>
  <cp:lastPrinted>2019-10-02T17:07:00Z</cp:lastPrinted>
  <dcterms:created xsi:type="dcterms:W3CDTF">2019-10-04T16:02:00Z</dcterms:created>
  <dcterms:modified xsi:type="dcterms:W3CDTF">2019-10-04T16:02:00Z</dcterms:modified>
</cp:coreProperties>
</file>